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" w:firstLineChars="200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pacing w:val="-28"/>
          <w:sz w:val="32"/>
          <w:szCs w:val="32"/>
          <w:u w:val="none"/>
          <w:lang w:eastAsia="zh-CN"/>
        </w:rPr>
      </w:pPr>
      <w:bookmarkStart w:id="0" w:name="_GoBack"/>
      <w:r>
        <w:rPr>
          <w:rFonts w:hint="eastAsia" w:eastAsia="仿宋_GB2312" w:cs="Times New Roman"/>
          <w:b w:val="0"/>
          <w:bCs w:val="0"/>
          <w:color w:val="auto"/>
          <w:spacing w:val="-28"/>
          <w:sz w:val="32"/>
          <w:szCs w:val="32"/>
          <w:u w:val="none"/>
          <w:lang w:val="en-US" w:eastAsia="zh-CN"/>
        </w:rPr>
        <w:t>后英集团海城市环保科技有限公司年产10万吨轻烧氧化镁竖窑生产线建设</w:t>
      </w:r>
      <w:r>
        <w:rPr>
          <w:rFonts w:hint="eastAsia" w:eastAsia="仿宋_GB2312" w:cs="Times New Roman"/>
          <w:color w:val="auto"/>
          <w:spacing w:val="-28"/>
          <w:sz w:val="32"/>
          <w:szCs w:val="32"/>
          <w:u w:val="none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pacing w:val="-28"/>
          <w:sz w:val="32"/>
          <w:szCs w:val="32"/>
          <w:u w:val="none"/>
        </w:rPr>
        <w:t>产能置换方案</w:t>
      </w:r>
      <w:r>
        <w:rPr>
          <w:rFonts w:hint="eastAsia" w:ascii="Times New Roman" w:hAnsi="Times New Roman" w:eastAsia="仿宋_GB2312" w:cs="Times New Roman"/>
          <w:color w:val="auto"/>
          <w:spacing w:val="-28"/>
          <w:sz w:val="32"/>
          <w:szCs w:val="32"/>
          <w:u w:val="none"/>
          <w:lang w:eastAsia="zh-CN"/>
        </w:rPr>
        <w:t>如下：</w:t>
      </w:r>
    </w:p>
    <w:bookmarkEnd w:id="0"/>
    <w:tbl>
      <w:tblPr>
        <w:tblStyle w:val="3"/>
        <w:tblW w:w="15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493"/>
        <w:gridCol w:w="2058"/>
        <w:gridCol w:w="2034"/>
        <w:gridCol w:w="1284"/>
        <w:gridCol w:w="144"/>
        <w:gridCol w:w="415"/>
        <w:gridCol w:w="593"/>
        <w:gridCol w:w="331"/>
        <w:gridCol w:w="547"/>
        <w:gridCol w:w="466"/>
        <w:gridCol w:w="1320"/>
        <w:gridCol w:w="22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8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1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后英集团海城市环保科技有限公司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912103817887549662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3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5010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06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3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后英集团海城市环保科技有限公司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33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912103817887549662</w:t>
            </w:r>
          </w:p>
        </w:tc>
        <w:tc>
          <w:tcPr>
            <w:tcW w:w="1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6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15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06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轻烧反射窑</w:t>
            </w:r>
          </w:p>
        </w:tc>
        <w:tc>
          <w:tcPr>
            <w:tcW w:w="20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长5米×宽5米×高7米，19座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15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 xml:space="preserve">14.25  </w:t>
            </w:r>
          </w:p>
        </w:tc>
        <w:tc>
          <w:tcPr>
            <w:tcW w:w="13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14.25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2025年6月关停6座</w:t>
            </w:r>
          </w:p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2025年12月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关停13座</w:t>
            </w:r>
          </w:p>
        </w:tc>
      </w:tr>
    </w:tbl>
    <w:p/>
    <w:sectPr>
      <w:pgSz w:w="16838" w:h="11906" w:orient="landscape"/>
      <w:pgMar w:top="1800" w:right="760" w:bottom="180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1MzkyY2YyZGZmNzBiM2EwYWY3OTJiM2I1N2FkYmEifQ=="/>
  </w:docVars>
  <w:rsids>
    <w:rsidRoot w:val="00000000"/>
    <w:rsid w:val="0F194D32"/>
    <w:rsid w:val="177B7106"/>
    <w:rsid w:val="24555FCD"/>
    <w:rsid w:val="254B0F2E"/>
    <w:rsid w:val="266D60A7"/>
    <w:rsid w:val="271925C3"/>
    <w:rsid w:val="315742A7"/>
    <w:rsid w:val="31BA3195"/>
    <w:rsid w:val="363A7B2D"/>
    <w:rsid w:val="37C96124"/>
    <w:rsid w:val="37FFE114"/>
    <w:rsid w:val="39BC0351"/>
    <w:rsid w:val="496E4FCC"/>
    <w:rsid w:val="4BA2545A"/>
    <w:rsid w:val="54113BD4"/>
    <w:rsid w:val="54E26CD4"/>
    <w:rsid w:val="55D71A6A"/>
    <w:rsid w:val="5DEC1CA0"/>
    <w:rsid w:val="628C125F"/>
    <w:rsid w:val="667B57D3"/>
    <w:rsid w:val="7EB432F1"/>
    <w:rsid w:val="F7FB7F48"/>
    <w:rsid w:val="FF5BB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421</Characters>
  <Lines>0</Lines>
  <Paragraphs>0</Paragraphs>
  <TotalTime>16</TotalTime>
  <ScaleCrop>false</ScaleCrop>
  <LinksUpToDate>false</LinksUpToDate>
  <CharactersWithSpaces>435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2025-05-15T23:16:00Z</dcterms:created>
  <dc:creator>ADMIN</dc:creator>
  <cp:lastModifiedBy>user</cp:lastModifiedBy>
  <cp:lastPrinted>2025-05-23T15:54:00Z</cp:lastPrinted>
  <dcterms:modified xsi:type="dcterms:W3CDTF">2025-06-16T13:27:07Z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eyJoZGlkIjoiMzU2MGMwYjg1ZjhiMDRhZjU1NzZkOGQwYzcxMDlmM2QiLCJ1c2VySWQiOiIyNDU5Njg5MzYifQ==</vt:lpwstr>
  </property>
  <property fmtid="{D5CDD505-2E9C-101B-9397-08002B2CF9AE}" pid="4" name="ICV">
    <vt:lpwstr>9195720552E840B6B137C5C55C98B9F8_12</vt:lpwstr>
  </property>
</Properties>
</file>