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" w:firstLineChars="5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20" w:firstLineChars="5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020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年度省级专精特新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" w:eastAsia="zh-CN"/>
          <w14:textFill>
            <w14:solidFill>
              <w14:schemeClr w14:val="tx1"/>
            </w14:solidFill>
          </w14:textFill>
        </w:rPr>
        <w:t>中小企业、“小巨人”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等企业复核情况汇总表</w:t>
      </w:r>
      <w:bookmarkEnd w:id="0"/>
    </w:p>
    <w:p>
      <w:pPr>
        <w:pStyle w:val="3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市级工业和信息化局（盖章）：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tbl>
      <w:tblPr>
        <w:tblStyle w:val="17"/>
        <w:tblW w:w="14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2"/>
        <w:gridCol w:w="1505"/>
        <w:gridCol w:w="600"/>
        <w:gridCol w:w="615"/>
        <w:gridCol w:w="667"/>
        <w:gridCol w:w="793"/>
        <w:gridCol w:w="600"/>
        <w:gridCol w:w="630"/>
        <w:gridCol w:w="990"/>
        <w:gridCol w:w="1309"/>
        <w:gridCol w:w="1310"/>
        <w:gridCol w:w="2619"/>
        <w:gridCol w:w="1"/>
        <w:gridCol w:w="613"/>
        <w:gridCol w:w="114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5" w:hRule="atLeast"/>
          <w:jc w:val="center"/>
        </w:trPr>
        <w:tc>
          <w:tcPr>
            <w:tcW w:w="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（请勿填写英文）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是否创新直通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企业规模类型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主营业务收入占比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2年主营业务收入平均增长率 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Ⅰ类知识产权数量（项）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其中：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该企业三年来发展情况及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主导产品简要文字介绍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（不超过300字）</w:t>
            </w:r>
          </w:p>
        </w:tc>
        <w:tc>
          <w:tcPr>
            <w:tcW w:w="17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Ⅰ类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高价值知识产权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自主研发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Ⅰ类知识产权数量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是否推荐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注：本页可用A3纸打印。</w:t>
      </w:r>
    </w:p>
    <w:sectPr>
      <w:footerReference r:id="rId3" w:type="default"/>
      <w:pgSz w:w="16838" w:h="11906" w:orient="landscape"/>
      <w:pgMar w:top="1559" w:right="1440" w:bottom="1417" w:left="1440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- 34 -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Jwtys4QEAALo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- 34 -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GMzZjVlNmQ0N2UyMjUyOWIyOWM3MDA1NGExZjMifQ=="/>
  </w:docVars>
  <w:rsids>
    <w:rsidRoot w:val="00000000"/>
    <w:rsid w:val="03807E8A"/>
    <w:rsid w:val="09160DB2"/>
    <w:rsid w:val="0A9C48AD"/>
    <w:rsid w:val="20FC760A"/>
    <w:rsid w:val="31AC27F3"/>
    <w:rsid w:val="5C34067A"/>
    <w:rsid w:val="5FBE329D"/>
    <w:rsid w:val="5FFFA279"/>
    <w:rsid w:val="655F3723"/>
    <w:rsid w:val="6B402767"/>
    <w:rsid w:val="7FFF3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annotation text"/>
    <w:basedOn w:val="1"/>
    <w:link w:val="27"/>
    <w:qFormat/>
    <w:uiPriority w:val="0"/>
    <w:pPr>
      <w:jc w:val="left"/>
    </w:pPr>
    <w:rPr>
      <w:kern w:val="0"/>
      <w:sz w:val="20"/>
      <w:szCs w:val="24"/>
    </w:rPr>
  </w:style>
  <w:style w:type="paragraph" w:styleId="7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0"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footnote text"/>
    <w:basedOn w:val="1"/>
    <w:link w:val="3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7">
    <w:name w:val="Table Grid"/>
    <w:basedOn w:val="16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FollowedHyperlink"/>
    <w:basedOn w:val="18"/>
    <w:unhideWhenUsed/>
    <w:qFormat/>
    <w:uiPriority w:val="99"/>
    <w:rPr>
      <w:color w:val="800080"/>
      <w:u w:val="single"/>
    </w:rPr>
  </w:style>
  <w:style w:type="character" w:styleId="20">
    <w:name w:val="Hyperlink"/>
    <w:basedOn w:val="18"/>
    <w:unhideWhenUsed/>
    <w:qFormat/>
    <w:uiPriority w:val="99"/>
    <w:rPr>
      <w:color w:val="0000FF"/>
      <w:u w:val="single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styleId="22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23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 w:eastAsia="宋体" w:cs="Times New Roman"/>
      <w:b w:val="0"/>
      <w:color w:val="366091"/>
      <w:kern w:val="0"/>
      <w:sz w:val="32"/>
      <w:szCs w:val="32"/>
    </w:rPr>
  </w:style>
  <w:style w:type="paragraph" w:customStyle="1" w:styleId="24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25">
    <w:name w:val="_Style 24"/>
    <w:basedOn w:val="1"/>
    <w:qFormat/>
    <w:uiPriority w:val="34"/>
    <w:pPr>
      <w:ind w:firstLine="420" w:firstLineChars="200"/>
    </w:pPr>
  </w:style>
  <w:style w:type="paragraph" w:customStyle="1" w:styleId="26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character" w:customStyle="1" w:styleId="27">
    <w:name w:val="批注文字 Char"/>
    <w:link w:val="6"/>
    <w:qFormat/>
    <w:uiPriority w:val="0"/>
    <w:rPr>
      <w:szCs w:val="24"/>
    </w:rPr>
  </w:style>
  <w:style w:type="character" w:customStyle="1" w:styleId="28">
    <w:name w:val="批注文字 Char1"/>
    <w:qFormat/>
    <w:uiPriority w:val="0"/>
    <w:rPr>
      <w:rFonts w:ascii="Calibri" w:hAnsi="Calibri"/>
      <w:szCs w:val="24"/>
    </w:rPr>
  </w:style>
  <w:style w:type="character" w:customStyle="1" w:styleId="29">
    <w:name w:val="页眉 Char"/>
    <w:link w:val="10"/>
    <w:qFormat/>
    <w:uiPriority w:val="99"/>
    <w:rPr>
      <w:sz w:val="18"/>
      <w:szCs w:val="18"/>
    </w:rPr>
  </w:style>
  <w:style w:type="character" w:customStyle="1" w:styleId="30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31">
    <w:name w:val="日期 Char"/>
    <w:link w:val="7"/>
    <w:semiHidden/>
    <w:qFormat/>
    <w:uiPriority w:val="99"/>
  </w:style>
  <w:style w:type="character" w:customStyle="1" w:styleId="32">
    <w:name w:val="脚注文本 Char1"/>
    <w:link w:val="12"/>
    <w:qFormat/>
    <w:uiPriority w:val="0"/>
    <w:rPr>
      <w:rFonts w:ascii="Times New Roman" w:hAnsi="Times New Roman"/>
      <w:sz w:val="18"/>
    </w:rPr>
  </w:style>
  <w:style w:type="character" w:customStyle="1" w:styleId="33">
    <w:name w:val="页脚 Char"/>
    <w:link w:val="9"/>
    <w:qFormat/>
    <w:uiPriority w:val="99"/>
    <w:rPr>
      <w:sz w:val="18"/>
      <w:szCs w:val="18"/>
    </w:rPr>
  </w:style>
  <w:style w:type="character" w:customStyle="1" w:styleId="34">
    <w:name w:val="脚注文本 Char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6049</Words>
  <Characters>6478</Characters>
  <Lines>103</Lines>
  <Paragraphs>29</Paragraphs>
  <TotalTime>31</TotalTime>
  <ScaleCrop>false</ScaleCrop>
  <LinksUpToDate>false</LinksUpToDate>
  <CharactersWithSpaces>7575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2022-01-28T17:51:00Z</dcterms:created>
  <dc:creator>杨建芳</dc:creator>
  <cp:lastModifiedBy>工信厅管理员</cp:lastModifiedBy>
  <cp:lastPrinted>2023-06-26T10:05:00Z</cp:lastPrinted>
  <dcterms:modified xsi:type="dcterms:W3CDTF">2023-06-26T07:30:42Z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931E73E60A4E59959D4180647042F321_43</vt:lpwstr>
  </property>
</Properties>
</file>