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91.120.25</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L70</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21</w:t>
            </w:r>
            <w:r>
              <w:fldChar w:fldCharType="end"/>
            </w:r>
            <w:bookmarkEnd w:id="3"/>
          </w:p>
        </w:tc>
      </w:tr>
    </w:tbl>
    <w:p>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framePr/>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21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7"/>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rPr>
          <w:rFonts w:hint="eastAsia" w:eastAsia="黑体"/>
          <w:lang w:eastAsia="zh-CN"/>
        </w:rPr>
      </w:pPr>
      <w:r>
        <w:rPr>
          <w:rFonts w:hint="eastAsia"/>
          <w:lang w:eastAsia="zh-CN"/>
        </w:rPr>
        <w:t>软件工程 软件测试缺陷等级判定方法</w:t>
      </w:r>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hint="eastAsia" w:eastAsia="黑体"/>
          <w:szCs w:val="28"/>
        </w:rPr>
        <w:t>Method for determining defect level in software engineering software testing</w:t>
      </w: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textAlignment w:val="bottom"/>
        <w:rPr>
          <w:rFonts w:eastAsia="黑体"/>
          <w:szCs w:val="28"/>
        </w:rPr>
      </w:pPr>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9"/>
    </w:p>
    <w:p>
      <w:pPr>
        <w:pStyle w:val="194"/>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pPr>
        <w:pStyle w:val="152"/>
        <w:framePr w:h="584" w:hRule="exact" w:hSpace="181" w:vSpace="181" w:wrap="around" w:y="15027"/>
        <w:rPr>
          <w:rFonts w:hAnsi="黑体"/>
        </w:rPr>
      </w:pPr>
      <w:r>
        <w:rPr>
          <w:rFonts w:hint="eastAsia" w:hAnsi="黑体"/>
          <w:w w:val="100"/>
          <w:sz w:val="28"/>
        </w:rPr>
        <w:t>辽宁省</w:t>
      </w:r>
      <w:r>
        <w:rPr>
          <w:rFonts w:hAnsi="黑体"/>
          <w:w w:val="100"/>
          <w:sz w:val="28"/>
        </w:rPr>
        <w:t>市场监督管理局</w:t>
      </w:r>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bookmarkStart w:id="176" w:name="_GoBack"/>
      <w:bookmarkEnd w:id="176"/>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after="468"/>
      </w:pPr>
      <w:bookmarkStart w:id="16" w:name="BookMark1"/>
      <w:bookmarkStart w:id="17" w:name="_Toc23061"/>
      <w:bookmarkStart w:id="18" w:name="_Toc135138125"/>
      <w:bookmarkStart w:id="19" w:name="_Toc4811"/>
      <w:bookmarkStart w:id="20" w:name="_Toc5232"/>
      <w:bookmarkStart w:id="21" w:name="_Toc119340128"/>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"_Toc135138159" </w:instrText>
      </w:r>
      <w:r>
        <w:fldChar w:fldCharType="separate"/>
      </w:r>
      <w:r>
        <w:rPr>
          <w:rStyle w:val="33"/>
          <w:rFonts w:hint="eastAsia"/>
        </w:rPr>
        <w:t>前言</w:t>
      </w:r>
      <w:r>
        <w:tab/>
      </w:r>
      <w:r>
        <w:fldChar w:fldCharType="begin"/>
      </w:r>
      <w:r>
        <w:instrText xml:space="preserve"> PAGEREF _Toc135138159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"_Toc135138160" </w:instrText>
      </w:r>
      <w:r>
        <w:fldChar w:fldCharType="separate"/>
      </w:r>
      <w:r>
        <w:rPr>
          <w:rStyle w:val="33"/>
        </w:rPr>
        <w:t xml:space="preserve">1 </w:t>
      </w:r>
      <w:r>
        <w:rPr>
          <w:rStyle w:val="33"/>
          <w:rFonts w:hint="eastAsia"/>
        </w:rPr>
        <w:t xml:space="preserve"> 范围</w:t>
      </w:r>
      <w:r>
        <w:tab/>
      </w:r>
      <w:r>
        <w:fldChar w:fldCharType="begin"/>
      </w:r>
      <w:r>
        <w:instrText xml:space="preserve"> PAGEREF _Toc135138160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"_Toc135138161" </w:instrText>
      </w:r>
      <w:r>
        <w:fldChar w:fldCharType="separate"/>
      </w:r>
      <w:r>
        <w:rPr>
          <w:rStyle w:val="33"/>
        </w:rPr>
        <w:t xml:space="preserve">2 </w:t>
      </w:r>
      <w:r>
        <w:rPr>
          <w:rStyle w:val="33"/>
          <w:rFonts w:hint="eastAsia"/>
        </w:rPr>
        <w:t xml:space="preserve"> 规范性引用文件</w:t>
      </w:r>
      <w:r>
        <w:tab/>
      </w:r>
      <w:r>
        <w:fldChar w:fldCharType="begin"/>
      </w:r>
      <w:r>
        <w:instrText xml:space="preserve"> PAGEREF _Toc135138161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"_Toc135138162" </w:instrText>
      </w:r>
      <w:r>
        <w:fldChar w:fldCharType="separate"/>
      </w:r>
      <w:r>
        <w:rPr>
          <w:rStyle w:val="33"/>
        </w:rPr>
        <w:t xml:space="preserve">3 </w:t>
      </w:r>
      <w:r>
        <w:rPr>
          <w:rStyle w:val="33"/>
          <w:rFonts w:hint="eastAsia"/>
        </w:rPr>
        <w:t xml:space="preserve"> 术语和定义</w:t>
      </w:r>
      <w:r>
        <w:tab/>
      </w:r>
      <w:r>
        <w:fldChar w:fldCharType="begin"/>
      </w:r>
      <w:r>
        <w:instrText xml:space="preserve"> PAGEREF _Toc135138162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"_Toc135138163" </w:instrText>
      </w:r>
      <w:r>
        <w:fldChar w:fldCharType="separate"/>
      </w:r>
      <w:r>
        <w:rPr>
          <w:rStyle w:val="33"/>
        </w:rPr>
        <w:t xml:space="preserve">4 </w:t>
      </w:r>
      <w:r>
        <w:rPr>
          <w:rStyle w:val="33"/>
          <w:rFonts w:hint="eastAsia"/>
        </w:rPr>
        <w:t xml:space="preserve"> 缺陷分类</w:t>
      </w:r>
      <w:r>
        <w:tab/>
      </w:r>
      <w:r>
        <w:fldChar w:fldCharType="begin"/>
      </w:r>
      <w:r>
        <w:instrText xml:space="preserve"> PAGEREF _Toc135138163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"_Toc135138164" </w:instrText>
      </w:r>
      <w:r>
        <w:fldChar w:fldCharType="separate"/>
      </w:r>
      <w:r>
        <w:rPr>
          <w:rStyle w:val="33"/>
          <w:rFonts w:hAnsi="黑体"/>
          <w14:scene3d w14:prst="orthographicFront">
            <w14:lightRig w14:rig="threePt" w14:dir="t">
              <w14:rot w14:lat="0" w14:lon="0" w14:rev="0"/>
            </w14:lightRig>
          </w14:scene3d>
        </w:rPr>
        <w:t xml:space="preserve">4.1 </w:t>
      </w:r>
      <w:r>
        <w:rPr>
          <w:rStyle w:val="33"/>
          <w:rFonts w:hint="eastAsia"/>
        </w:rPr>
        <w:t xml:space="preserve"> 缺陷说明</w:t>
      </w:r>
      <w:r>
        <w:tab/>
      </w:r>
      <w:r>
        <w:fldChar w:fldCharType="begin"/>
      </w:r>
      <w:r>
        <w:instrText xml:space="preserve"> PAGEREF _Toc135138164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"_Toc135138165" </w:instrText>
      </w:r>
      <w:r>
        <w:fldChar w:fldCharType="separate"/>
      </w:r>
      <w:r>
        <w:rPr>
          <w:rStyle w:val="33"/>
          <w:rFonts w:hAnsi="黑体"/>
          <w14:scene3d w14:prst="orthographicFront">
            <w14:lightRig w14:rig="threePt" w14:dir="t">
              <w14:rot w14:lat="0" w14:lon="0" w14:rev="0"/>
            </w14:lightRig>
          </w14:scene3d>
        </w:rPr>
        <w:t xml:space="preserve">4.2 </w:t>
      </w:r>
      <w:r>
        <w:rPr>
          <w:rStyle w:val="33"/>
          <w:rFonts w:hint="eastAsia"/>
        </w:rPr>
        <w:t xml:space="preserve"> 缺陷类型划分</w:t>
      </w:r>
      <w:r>
        <w:tab/>
      </w:r>
      <w:r>
        <w:fldChar w:fldCharType="begin"/>
      </w:r>
      <w:r>
        <w:instrText xml:space="preserve"> PAGEREF _Toc135138165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"_Toc135138166" </w:instrText>
      </w:r>
      <w:r>
        <w:fldChar w:fldCharType="separate"/>
      </w:r>
      <w:r>
        <w:rPr>
          <w:rStyle w:val="33"/>
        </w:rPr>
        <w:t xml:space="preserve">5 </w:t>
      </w:r>
      <w:r>
        <w:rPr>
          <w:rStyle w:val="33"/>
          <w:rFonts w:hint="eastAsia"/>
        </w:rPr>
        <w:t xml:space="preserve"> 缺陷说明</w:t>
      </w:r>
      <w:r>
        <w:tab/>
      </w:r>
      <w:r>
        <w:fldChar w:fldCharType="begin"/>
      </w:r>
      <w:r>
        <w:instrText xml:space="preserve"> PAGEREF _Toc135138166 \h </w:instrText>
      </w:r>
      <w:r>
        <w:fldChar w:fldCharType="separate"/>
      </w:r>
      <w:r>
        <w:t>6</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"_Toc135138167" </w:instrText>
      </w:r>
      <w:r>
        <w:fldChar w:fldCharType="separate"/>
      </w:r>
      <w:r>
        <w:rPr>
          <w:rStyle w:val="33"/>
          <w:rFonts w:hAnsi="黑体"/>
          <w14:scene3d w14:prst="orthographicFront">
            <w14:lightRig w14:rig="threePt" w14:dir="t">
              <w14:rot w14:lat="0" w14:lon="0" w14:rev="0"/>
            </w14:lightRig>
          </w14:scene3d>
        </w:rPr>
        <w:t xml:space="preserve">5.1 </w:t>
      </w:r>
      <w:r>
        <w:rPr>
          <w:rStyle w:val="33"/>
          <w:rFonts w:hint="eastAsia"/>
        </w:rPr>
        <w:t xml:space="preserve"> 缺陷属性</w:t>
      </w:r>
      <w:r>
        <w:tab/>
      </w:r>
      <w:r>
        <w:fldChar w:fldCharType="begin"/>
      </w:r>
      <w:r>
        <w:instrText xml:space="preserve"> PAGEREF _Toc135138167 \h </w:instrText>
      </w:r>
      <w:r>
        <w:fldChar w:fldCharType="separate"/>
      </w:r>
      <w:r>
        <w:t>7</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"_Toc135138168" </w:instrText>
      </w:r>
      <w:r>
        <w:fldChar w:fldCharType="separate"/>
      </w:r>
      <w:r>
        <w:rPr>
          <w:rStyle w:val="33"/>
          <w:rFonts w:hAnsi="黑体"/>
          <w14:scene3d w14:prst="orthographicFront">
            <w14:lightRig w14:rig="threePt" w14:dir="t">
              <w14:rot w14:lat="0" w14:lon="0" w14:rev="0"/>
            </w14:lightRig>
          </w14:scene3d>
        </w:rPr>
        <w:t xml:space="preserve">5.2 </w:t>
      </w:r>
      <w:r>
        <w:rPr>
          <w:rStyle w:val="33"/>
          <w:rFonts w:hint="eastAsia"/>
        </w:rPr>
        <w:t xml:space="preserve"> 缺陷优先级</w:t>
      </w:r>
      <w:r>
        <w:tab/>
      </w:r>
      <w:r>
        <w:fldChar w:fldCharType="begin"/>
      </w:r>
      <w:r>
        <w:instrText xml:space="preserve"> PAGEREF _Toc135138168 \h </w:instrText>
      </w:r>
      <w:r>
        <w:fldChar w:fldCharType="separate"/>
      </w:r>
      <w:r>
        <w:t>7</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"_Toc135138169" </w:instrText>
      </w:r>
      <w:r>
        <w:fldChar w:fldCharType="separate"/>
      </w:r>
      <w:r>
        <w:rPr>
          <w:rStyle w:val="33"/>
          <w:rFonts w:hAnsi="黑体"/>
          <w14:scene3d w14:prst="orthographicFront">
            <w14:lightRig w14:rig="threePt" w14:dir="t">
              <w14:rot w14:lat="0" w14:lon="0" w14:rev="0"/>
            </w14:lightRig>
          </w14:scene3d>
        </w:rPr>
        <w:t xml:space="preserve">5.3 </w:t>
      </w:r>
      <w:r>
        <w:rPr>
          <w:rStyle w:val="33"/>
          <w:rFonts w:hint="eastAsia"/>
        </w:rPr>
        <w:t xml:space="preserve"> 缺陷状态</w:t>
      </w:r>
      <w:r>
        <w:tab/>
      </w:r>
      <w:r>
        <w:fldChar w:fldCharType="begin"/>
      </w:r>
      <w:r>
        <w:instrText xml:space="preserve"> PAGEREF _Toc135138169 \h </w:instrText>
      </w:r>
      <w:r>
        <w:fldChar w:fldCharType="separate"/>
      </w:r>
      <w:r>
        <w:t>8</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"_Toc135138170" </w:instrText>
      </w:r>
      <w:r>
        <w:fldChar w:fldCharType="separate"/>
      </w:r>
      <w:r>
        <w:rPr>
          <w:rStyle w:val="33"/>
          <w:rFonts w:hAnsi="黑体"/>
          <w14:scene3d w14:prst="orthographicFront">
            <w14:lightRig w14:rig="threePt" w14:dir="t">
              <w14:rot w14:lat="0" w14:lon="0" w14:rev="0"/>
            </w14:lightRig>
          </w14:scene3d>
        </w:rPr>
        <w:t xml:space="preserve">5.4 </w:t>
      </w:r>
      <w:r>
        <w:rPr>
          <w:rStyle w:val="33"/>
          <w:rFonts w:hint="eastAsia"/>
        </w:rPr>
        <w:t xml:space="preserve"> 缺陷来源</w:t>
      </w:r>
      <w:r>
        <w:tab/>
      </w:r>
      <w:r>
        <w:fldChar w:fldCharType="begin"/>
      </w:r>
      <w:r>
        <w:instrText xml:space="preserve"> PAGEREF _Toc135138170 \h </w:instrText>
      </w:r>
      <w:r>
        <w:fldChar w:fldCharType="separate"/>
      </w:r>
      <w:r>
        <w:t>8</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"_Toc135138171" </w:instrText>
      </w:r>
      <w:r>
        <w:fldChar w:fldCharType="separate"/>
      </w:r>
      <w:r>
        <w:rPr>
          <w:rStyle w:val="33"/>
          <w:rFonts w:hAnsi="黑体"/>
          <w14:scene3d w14:prst="orthographicFront">
            <w14:lightRig w14:rig="threePt" w14:dir="t">
              <w14:rot w14:lat="0" w14:lon="0" w14:rev="0"/>
            </w14:lightRig>
          </w14:scene3d>
        </w:rPr>
        <w:t xml:space="preserve">5.5 </w:t>
      </w:r>
      <w:r>
        <w:rPr>
          <w:rStyle w:val="33"/>
          <w:rFonts w:hint="eastAsia"/>
        </w:rPr>
        <w:t xml:space="preserve"> 缺陷原因</w:t>
      </w:r>
      <w:r>
        <w:tab/>
      </w:r>
      <w:r>
        <w:fldChar w:fldCharType="begin"/>
      </w:r>
      <w:r>
        <w:instrText xml:space="preserve"> PAGEREF _Toc135138171 \h </w:instrText>
      </w:r>
      <w:r>
        <w:fldChar w:fldCharType="separate"/>
      </w:r>
      <w:r>
        <w:t>9</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"_Toc135138172" </w:instrText>
      </w:r>
      <w:r>
        <w:fldChar w:fldCharType="separate"/>
      </w:r>
      <w:r>
        <w:rPr>
          <w:rStyle w:val="33"/>
          <w:rFonts w:hAnsi="黑体"/>
          <w14:scene3d w14:prst="orthographicFront">
            <w14:lightRig w14:rig="threePt" w14:dir="t">
              <w14:rot w14:lat="0" w14:lon="0" w14:rev="0"/>
            </w14:lightRig>
          </w14:scene3d>
        </w:rPr>
        <w:t xml:space="preserve">5.6 </w:t>
      </w:r>
      <w:r>
        <w:rPr>
          <w:rStyle w:val="33"/>
          <w:rFonts w:hint="eastAsia"/>
        </w:rPr>
        <w:t xml:space="preserve"> 缺陷修改次数</w:t>
      </w:r>
      <w:r>
        <w:tab/>
      </w:r>
      <w:r>
        <w:fldChar w:fldCharType="begin"/>
      </w:r>
      <w:r>
        <w:instrText xml:space="preserve"> PAGEREF _Toc135138172 \h </w:instrText>
      </w:r>
      <w:r>
        <w:fldChar w:fldCharType="separate"/>
      </w:r>
      <w:r>
        <w:t>9</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"_Toc135138173" </w:instrText>
      </w:r>
      <w:r>
        <w:fldChar w:fldCharType="separate"/>
      </w:r>
      <w:r>
        <w:rPr>
          <w:rStyle w:val="33"/>
          <w:rFonts w:hAnsi="黑体"/>
          <w14:scene3d w14:prst="orthographicFront">
            <w14:lightRig w14:rig="threePt" w14:dir="t">
              <w14:rot w14:lat="0" w14:lon="0" w14:rev="0"/>
            </w14:lightRig>
          </w14:scene3d>
        </w:rPr>
        <w:t xml:space="preserve">5.7 </w:t>
      </w:r>
      <w:r>
        <w:rPr>
          <w:rStyle w:val="33"/>
          <w:rFonts w:hint="eastAsia"/>
        </w:rPr>
        <w:t xml:space="preserve"> 缺陷生命周期</w:t>
      </w:r>
      <w:r>
        <w:tab/>
      </w:r>
      <w:r>
        <w:fldChar w:fldCharType="begin"/>
      </w:r>
      <w:r>
        <w:instrText xml:space="preserve"> PAGEREF _Toc135138173 \h </w:instrText>
      </w:r>
      <w:r>
        <w:fldChar w:fldCharType="separate"/>
      </w:r>
      <w:r>
        <w:t>9</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"_Toc135138174" </w:instrText>
      </w:r>
      <w:r>
        <w:fldChar w:fldCharType="separate"/>
      </w:r>
      <w:r>
        <w:rPr>
          <w:rStyle w:val="33"/>
          <w:rFonts w:hAnsi="黑体"/>
          <w14:scene3d w14:prst="orthographicFront">
            <w14:lightRig w14:rig="threePt" w14:dir="t">
              <w14:rot w14:lat="0" w14:lon="0" w14:rev="0"/>
            </w14:lightRig>
          </w14:scene3d>
        </w:rPr>
        <w:t xml:space="preserve">5.8 </w:t>
      </w:r>
      <w:r>
        <w:rPr>
          <w:rStyle w:val="33"/>
          <w:rFonts w:hint="eastAsia"/>
        </w:rPr>
        <w:t xml:space="preserve"> 缺陷严重等级</w:t>
      </w:r>
      <w:r>
        <w:tab/>
      </w:r>
      <w:r>
        <w:fldChar w:fldCharType="begin"/>
      </w:r>
      <w:r>
        <w:instrText xml:space="preserve"> PAGEREF _Toc135138174 \h </w:instrText>
      </w:r>
      <w:r>
        <w:fldChar w:fldCharType="separate"/>
      </w:r>
      <w:r>
        <w:t>10</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"_Toc135138175" </w:instrText>
      </w:r>
      <w:r>
        <w:fldChar w:fldCharType="separate"/>
      </w:r>
      <w:r>
        <w:rPr>
          <w:rStyle w:val="33"/>
        </w:rPr>
        <w:t xml:space="preserve">6 </w:t>
      </w:r>
      <w:r>
        <w:rPr>
          <w:rStyle w:val="33"/>
          <w:rFonts w:hint="eastAsia"/>
        </w:rPr>
        <w:t xml:space="preserve"> 判定方法</w:t>
      </w:r>
      <w:r>
        <w:tab/>
      </w:r>
      <w:r>
        <w:fldChar w:fldCharType="begin"/>
      </w:r>
      <w:r>
        <w:instrText xml:space="preserve"> PAGEREF _Toc135138175 \h </w:instrText>
      </w:r>
      <w:r>
        <w:fldChar w:fldCharType="separate"/>
      </w:r>
      <w:r>
        <w:t>11</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"_Toc135138176" </w:instrText>
      </w:r>
      <w:r>
        <w:fldChar w:fldCharType="separate"/>
      </w:r>
      <w:r>
        <w:rPr>
          <w:rStyle w:val="33"/>
          <w:rFonts w:hAnsi="黑体"/>
          <w14:scene3d w14:prst="orthographicFront">
            <w14:lightRig w14:rig="threePt" w14:dir="t">
              <w14:rot w14:lat="0" w14:lon="0" w14:rev="0"/>
            </w14:lightRig>
          </w14:scene3d>
        </w:rPr>
        <w:t xml:space="preserve">6.1 </w:t>
      </w:r>
      <w:r>
        <w:rPr>
          <w:rStyle w:val="33"/>
          <w:rFonts w:hint="eastAsia"/>
        </w:rPr>
        <w:t xml:space="preserve"> 严重级（</w:t>
      </w:r>
      <w:r>
        <w:rPr>
          <w:rStyle w:val="33"/>
        </w:rPr>
        <w:t>P1</w:t>
      </w:r>
      <w:r>
        <w:rPr>
          <w:rStyle w:val="33"/>
          <w:rFonts w:hint="eastAsia"/>
        </w:rPr>
        <w:t>）</w:t>
      </w:r>
      <w:r>
        <w:tab/>
      </w:r>
      <w:r>
        <w:fldChar w:fldCharType="begin"/>
      </w:r>
      <w:r>
        <w:instrText xml:space="preserve"> PAGEREF _Toc135138176 \h </w:instrText>
      </w:r>
      <w:r>
        <w:fldChar w:fldCharType="separate"/>
      </w:r>
      <w:r>
        <w:t>11</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"_Toc135138177" </w:instrText>
      </w:r>
      <w:r>
        <w:fldChar w:fldCharType="separate"/>
      </w:r>
      <w:r>
        <w:rPr>
          <w:rStyle w:val="33"/>
          <w:rFonts w:hAnsi="黑体"/>
          <w14:scene3d w14:prst="orthographicFront">
            <w14:lightRig w14:rig="threePt" w14:dir="t">
              <w14:rot w14:lat="0" w14:lon="0" w14:rev="0"/>
            </w14:lightRig>
          </w14:scene3d>
        </w:rPr>
        <w:t xml:space="preserve">6.2 </w:t>
      </w:r>
      <w:r>
        <w:rPr>
          <w:rStyle w:val="33"/>
          <w:rFonts w:hint="eastAsia"/>
        </w:rPr>
        <w:t xml:space="preserve"> 重要级（</w:t>
      </w:r>
      <w:r>
        <w:rPr>
          <w:rStyle w:val="33"/>
        </w:rPr>
        <w:t>P2</w:t>
      </w:r>
      <w:r>
        <w:rPr>
          <w:rStyle w:val="33"/>
          <w:rFonts w:hint="eastAsia"/>
        </w:rPr>
        <w:t>）</w:t>
      </w:r>
      <w:r>
        <w:tab/>
      </w:r>
      <w:r>
        <w:fldChar w:fldCharType="begin"/>
      </w:r>
      <w:r>
        <w:instrText xml:space="preserve"> PAGEREF _Toc135138177 \h </w:instrText>
      </w:r>
      <w:r>
        <w:fldChar w:fldCharType="separate"/>
      </w:r>
      <w:r>
        <w:t>11</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"_Toc135138178" </w:instrText>
      </w:r>
      <w:r>
        <w:fldChar w:fldCharType="separate"/>
      </w:r>
      <w:r>
        <w:rPr>
          <w:rStyle w:val="33"/>
          <w:rFonts w:hAnsi="黑体"/>
          <w14:scene3d w14:prst="orthographicFront">
            <w14:lightRig w14:rig="threePt" w14:dir="t">
              <w14:rot w14:lat="0" w14:lon="0" w14:rev="0"/>
            </w14:lightRig>
          </w14:scene3d>
        </w:rPr>
        <w:t xml:space="preserve">6.3 </w:t>
      </w:r>
      <w:r>
        <w:rPr>
          <w:rStyle w:val="33"/>
          <w:rFonts w:hint="eastAsia"/>
        </w:rPr>
        <w:t xml:space="preserve"> 中等级（</w:t>
      </w:r>
      <w:r>
        <w:rPr>
          <w:rStyle w:val="33"/>
        </w:rPr>
        <w:t>P3</w:t>
      </w:r>
      <w:r>
        <w:rPr>
          <w:rStyle w:val="33"/>
          <w:rFonts w:hint="eastAsia"/>
        </w:rPr>
        <w:t>）</w:t>
      </w:r>
      <w:r>
        <w:tab/>
      </w:r>
      <w:r>
        <w:fldChar w:fldCharType="begin"/>
      </w:r>
      <w:r>
        <w:instrText xml:space="preserve"> PAGEREF _Toc135138178 \h </w:instrText>
      </w:r>
      <w:r>
        <w:fldChar w:fldCharType="separate"/>
      </w:r>
      <w:r>
        <w:t>12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"_Toc135138179" </w:instrText>
      </w:r>
      <w:r>
        <w:fldChar w:fldCharType="separate"/>
      </w:r>
      <w:r>
        <w:rPr>
          <w:rStyle w:val="33"/>
          <w:rFonts w:hAnsi="黑体"/>
          <w14:scene3d w14:prst="orthographicFront">
            <w14:lightRig w14:rig="threePt" w14:dir="t">
              <w14:rot w14:lat="0" w14:lon="0" w14:rev="0"/>
            </w14:lightRig>
          </w14:scene3d>
        </w:rPr>
        <w:t xml:space="preserve">6.4 </w:t>
      </w:r>
      <w:r>
        <w:rPr>
          <w:rStyle w:val="33"/>
          <w:rFonts w:hint="eastAsia"/>
        </w:rPr>
        <w:t xml:space="preserve"> 次要级（</w:t>
      </w:r>
      <w:r>
        <w:rPr>
          <w:rStyle w:val="33"/>
        </w:rPr>
        <w:t>P4</w:t>
      </w:r>
      <w:r>
        <w:rPr>
          <w:rStyle w:val="33"/>
          <w:rFonts w:hint="eastAsia"/>
        </w:rPr>
        <w:t>）</w:t>
      </w:r>
      <w:r>
        <w:tab/>
      </w:r>
      <w:r>
        <w:fldChar w:fldCharType="begin"/>
      </w:r>
      <w:r>
        <w:instrText xml:space="preserve"> PAGEREF _Toc135138179 \h </w:instrText>
      </w:r>
      <w:r>
        <w:fldChar w:fldCharType="separate"/>
      </w:r>
      <w:r>
        <w:t>14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"_Toc135138180" </w:instrText>
      </w:r>
      <w:r>
        <w:fldChar w:fldCharType="separate"/>
      </w:r>
      <w:r>
        <w:rPr>
          <w:rStyle w:val="33"/>
          <w:rFonts w:hAnsi="黑体"/>
          <w14:scene3d w14:prst="orthographicFront">
            <w14:lightRig w14:rig="threePt" w14:dir="t">
              <w14:rot w14:lat="0" w14:lon="0" w14:rev="0"/>
            </w14:lightRig>
          </w14:scene3d>
        </w:rPr>
        <w:t xml:space="preserve">6.5 </w:t>
      </w:r>
      <w:r>
        <w:rPr>
          <w:rStyle w:val="33"/>
          <w:rFonts w:hint="eastAsia"/>
        </w:rPr>
        <w:t xml:space="preserve"> 有待改进（</w:t>
      </w:r>
      <w:r>
        <w:rPr>
          <w:rStyle w:val="33"/>
        </w:rPr>
        <w:t>P5</w:t>
      </w:r>
      <w:r>
        <w:rPr>
          <w:rStyle w:val="33"/>
          <w:rFonts w:hint="eastAsia"/>
        </w:rPr>
        <w:t>）</w:t>
      </w:r>
      <w:r>
        <w:tab/>
      </w:r>
      <w:r>
        <w:fldChar w:fldCharType="begin"/>
      </w:r>
      <w:r>
        <w:instrText xml:space="preserve"> PAGEREF _Toc135138180 \h </w:instrText>
      </w:r>
      <w:r>
        <w:fldChar w:fldCharType="separate"/>
      </w:r>
      <w:r>
        <w:t>14</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"_Toc135138181" </w:instrText>
      </w:r>
      <w:r>
        <w:fldChar w:fldCharType="separate"/>
      </w:r>
      <w:r>
        <w:rPr>
          <w:rStyle w:val="33"/>
          <w:rFonts w:hint="eastAsia"/>
        </w:rPr>
        <w:t>附录A（资料性）</w:t>
      </w:r>
      <w:r>
        <w:rPr>
          <w:rStyle w:val="33"/>
        </w:rPr>
        <w:t xml:space="preserve">  </w:t>
      </w:r>
      <w:r>
        <w:rPr>
          <w:rStyle w:val="33"/>
          <w:rFonts w:hint="eastAsia"/>
        </w:rPr>
        <w:t>测评缺陷通报单模板</w:t>
      </w:r>
      <w:r>
        <w:tab/>
      </w:r>
      <w:r>
        <w:fldChar w:fldCharType="begin"/>
      </w:r>
      <w:r>
        <w:instrText xml:space="preserve"> PAGEREF _Toc135138181 \h </w:instrText>
      </w:r>
      <w:r>
        <w:fldChar w:fldCharType="separate"/>
      </w:r>
      <w:r>
        <w:t>16</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"_Toc135138182" </w:instrText>
      </w:r>
      <w:r>
        <w:fldChar w:fldCharType="separate"/>
      </w:r>
      <w:r>
        <w:rPr>
          <w:rStyle w:val="33"/>
          <w:rFonts w:hint="eastAsia"/>
        </w:rPr>
        <w:t>附录B（资料性）</w:t>
      </w:r>
      <w:r>
        <w:rPr>
          <w:rStyle w:val="33"/>
        </w:rPr>
        <w:t xml:space="preserve">  </w:t>
      </w:r>
      <w:r>
        <w:rPr>
          <w:rStyle w:val="33"/>
          <w:rFonts w:hint="eastAsia"/>
        </w:rPr>
        <w:t>缺陷记录单模板</w:t>
      </w:r>
      <w:r>
        <w:tab/>
      </w:r>
      <w:r>
        <w:fldChar w:fldCharType="begin"/>
      </w:r>
      <w:r>
        <w:instrText xml:space="preserve"> PAGEREF _Toc135138182 \h </w:instrText>
      </w:r>
      <w:r>
        <w:fldChar w:fldCharType="separate"/>
      </w:r>
      <w:r>
        <w:t>17</w:t>
      </w:r>
      <w:r>
        <w:fldChar w:fldCharType="end"/>
      </w:r>
      <w:r>
        <w:fldChar w:fldCharType="end"/>
      </w:r>
    </w:p>
    <w:p>
      <w:pPr>
        <w:pStyle w:val="92"/>
        <w:spacing w:after="468"/>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6"/>
    <w:p>
      <w:pPr>
        <w:pStyle w:val="90"/>
        <w:spacing w:after="468"/>
      </w:pPr>
      <w:bookmarkStart w:id="22" w:name="_Toc135138159"/>
      <w:bookmarkStart w:id="23" w:name="BookMark2"/>
      <w:r>
        <w:rPr>
          <w:spacing w:val="320"/>
        </w:rPr>
        <w:t>前</w:t>
      </w:r>
      <w:r>
        <w:t>言</w:t>
      </w:r>
      <w:bookmarkEnd w:id="17"/>
      <w:bookmarkEnd w:id="18"/>
      <w:bookmarkEnd w:id="19"/>
      <w:bookmarkEnd w:id="20"/>
      <w:bookmarkEnd w:id="21"/>
      <w:bookmarkEnd w:id="22"/>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请注意本文件的某些内容可能涉及专利。本文件的发布机构不承担识别专利的责任。</w:t>
      </w:r>
    </w:p>
    <w:p>
      <w:pPr>
        <w:pStyle w:val="57"/>
        <w:ind w:firstLine="420"/>
      </w:pPr>
      <w:r>
        <w:rPr>
          <w:rFonts w:hint="eastAsia"/>
        </w:rPr>
        <w:t>本文件由辽宁省工业和信息化厅提出并归口。</w:t>
      </w:r>
    </w:p>
    <w:p>
      <w:pPr>
        <w:pStyle w:val="57"/>
        <w:ind w:firstLine="420"/>
      </w:pPr>
      <w:r>
        <w:rPr>
          <w:rFonts w:hint="eastAsia"/>
        </w:rPr>
        <w:t>本文件起草单位：北方实验室（沈阳）股份有限公司、辽宁鲲鹏生态创新中心有限公司、辽宁省标准化研究院。</w:t>
      </w:r>
    </w:p>
    <w:p>
      <w:pPr>
        <w:pStyle w:val="57"/>
        <w:ind w:firstLine="420"/>
      </w:pPr>
      <w:r>
        <w:rPr>
          <w:rFonts w:hint="eastAsia"/>
        </w:rPr>
        <w:t>本文件主要起草人：</w:t>
      </w:r>
    </w:p>
    <w:p>
      <w:pPr>
        <w:pStyle w:val="57"/>
        <w:ind w:firstLine="420"/>
      </w:pPr>
      <w:r>
        <w:rPr>
          <w:rFonts w:hint="eastAsia"/>
        </w:rPr>
        <w:t>本文件发布实施后，任何单位和个人如有问题和意见建议，均可以通过来电和来函等方式进行反馈，我们将及时答复并认真处理，根据实际情况依法进行评估及复审。</w:t>
      </w:r>
    </w:p>
    <w:p>
      <w:pPr>
        <w:pStyle w:val="57"/>
        <w:ind w:firstLine="420"/>
      </w:pPr>
      <w:r>
        <w:rPr>
          <w:rFonts w:hint="eastAsia"/>
        </w:rPr>
        <w:t>归口管理部门通讯地址：辽宁省工业和信息化厅（沈阳市皇姑区北陵大街45-2号），联系电话：024-86893258。</w:t>
      </w:r>
    </w:p>
    <w:p>
      <w:pPr>
        <w:pStyle w:val="57"/>
        <w:ind w:firstLine="420"/>
      </w:pPr>
      <w:r>
        <w:rPr>
          <w:rFonts w:hint="eastAsia"/>
        </w:rPr>
        <w:t>标准起草单位通讯地址：北方实验室（沈阳）股份有限公司（沈阳市浑南新区三义街6-1号21层），联系电话：024-83785841/83785849。</w:t>
      </w:r>
    </w:p>
    <w:p>
      <w:pPr>
        <w:pStyle w:val="57"/>
        <w:ind w:firstLine="420"/>
      </w:pPr>
    </w:p>
    <w:p>
      <w:pPr>
        <w:pStyle w:val="57"/>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BBD4C373F67F4A548E4FD2152ACE22E2"/>
        </w:placeholder>
      </w:sdtPr>
      <w:sdtContent>
        <w:p>
          <w:pPr>
            <w:pStyle w:val="178"/>
            <w:spacing w:before="312" w:beforeLines="100" w:after="686" w:afterLines="220"/>
          </w:pPr>
          <w:bookmarkStart w:id="25" w:name="NEW_STAND_NAME"/>
          <w:r>
            <w:rPr>
              <w:rFonts w:hint="eastAsia"/>
              <w:lang w:eastAsia="zh-CN"/>
            </w:rPr>
            <w:t>软件工程 软件测试缺陷等级判定方法</w:t>
          </w:r>
        </w:p>
      </w:sdtContent>
    </w:sdt>
    <w:bookmarkEnd w:id="25"/>
    <w:p>
      <w:pPr>
        <w:pStyle w:val="105"/>
        <w:spacing w:before="312" w:after="312"/>
      </w:pPr>
      <w:bookmarkStart w:id="26" w:name="_Toc97191423"/>
      <w:bookmarkStart w:id="27" w:name="_Toc26986771"/>
      <w:bookmarkStart w:id="28" w:name="_Toc24884218"/>
      <w:bookmarkStart w:id="29" w:name="_Toc26718930"/>
      <w:bookmarkStart w:id="30" w:name="_Toc17034"/>
      <w:bookmarkStart w:id="31" w:name="_Toc135138160"/>
      <w:bookmarkStart w:id="32" w:name="_Toc119340129"/>
      <w:bookmarkStart w:id="33" w:name="_Toc135138126"/>
      <w:bookmarkStart w:id="34" w:name="_Toc26986530"/>
      <w:bookmarkStart w:id="35" w:name="_Toc17233325"/>
      <w:bookmarkStart w:id="36" w:name="_Toc26648465"/>
      <w:bookmarkStart w:id="37" w:name="_Toc17249"/>
      <w:bookmarkStart w:id="38" w:name="_Toc9236"/>
      <w:bookmarkStart w:id="39" w:name="_Toc17233333"/>
      <w:bookmarkStart w:id="40" w:name="_Toc24884211"/>
      <w:r>
        <w:rPr>
          <w:rFonts w:hint="eastAsia"/>
        </w:rPr>
        <w:t>范围</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pStyle w:val="57"/>
        <w:ind w:firstLine="420"/>
      </w:pPr>
      <w:bookmarkStart w:id="41" w:name="_Toc24884219"/>
      <w:bookmarkStart w:id="42" w:name="_Toc26648466"/>
      <w:bookmarkStart w:id="43" w:name="_Toc24884212"/>
      <w:bookmarkStart w:id="44" w:name="_Toc17233326"/>
      <w:bookmarkStart w:id="45" w:name="_Toc17233334"/>
      <w:r>
        <w:rPr>
          <w:rFonts w:hint="eastAsia"/>
        </w:rPr>
        <w:t>本标准规定了计算机软件生存周期内软件缺陷等级判定方法。</w:t>
      </w:r>
    </w:p>
    <w:p>
      <w:pPr>
        <w:pStyle w:val="57"/>
        <w:ind w:firstLine="420"/>
      </w:pPr>
      <w:r>
        <w:rPr>
          <w:rFonts w:hint="eastAsia"/>
        </w:rPr>
        <w:t>本标准适用于计算机软件生存周期全过程以及计算机软件的开发机构、测试机构相关人员。</w:t>
      </w:r>
    </w:p>
    <w:p>
      <w:pPr>
        <w:pStyle w:val="105"/>
        <w:spacing w:before="312" w:after="312"/>
      </w:pPr>
      <w:bookmarkStart w:id="46" w:name="_Toc17140"/>
      <w:bookmarkStart w:id="47" w:name="_Toc23792"/>
      <w:bookmarkStart w:id="48" w:name="_Toc135138161"/>
      <w:bookmarkStart w:id="49" w:name="_Toc26718931"/>
      <w:bookmarkStart w:id="50" w:name="_Toc26986772"/>
      <w:bookmarkStart w:id="51" w:name="_Toc19062"/>
      <w:bookmarkStart w:id="52" w:name="_Toc119340130"/>
      <w:bookmarkStart w:id="53" w:name="_Toc26986531"/>
      <w:bookmarkStart w:id="54" w:name="_Toc97191424"/>
      <w:bookmarkStart w:id="55" w:name="_Toc135138127"/>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sdt>
      <w:sdtPr>
        <w:rPr>
          <w:rFonts w:hint="eastAsia"/>
        </w:rPr>
        <w:id w:val="715848253"/>
        <w:placeholder>
          <w:docPart w:val="2BF98794490B4226929CED1436153E2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GB/T 11457 信息技术 软件工程术语</w:t>
      </w:r>
    </w:p>
    <w:p>
      <w:pPr>
        <w:pStyle w:val="105"/>
        <w:spacing w:before="312" w:after="312"/>
      </w:pPr>
      <w:bookmarkStart w:id="56" w:name="_Toc12364"/>
      <w:bookmarkStart w:id="57" w:name="_Toc97191425"/>
      <w:bookmarkStart w:id="58" w:name="_Toc27638"/>
      <w:bookmarkStart w:id="59" w:name="_Toc135138128"/>
      <w:bookmarkStart w:id="60" w:name="_Toc135138162"/>
      <w:bookmarkStart w:id="61" w:name="_Toc119340131"/>
      <w:bookmarkStart w:id="62" w:name="_Toc2085"/>
      <w:r>
        <w:rPr>
          <w:rFonts w:hint="eastAsia"/>
          <w:szCs w:val="21"/>
        </w:rPr>
        <w:t>术语和定义</w:t>
      </w:r>
      <w:bookmarkEnd w:id="56"/>
      <w:bookmarkEnd w:id="57"/>
      <w:bookmarkEnd w:id="58"/>
      <w:bookmarkEnd w:id="59"/>
      <w:bookmarkEnd w:id="60"/>
      <w:bookmarkEnd w:id="61"/>
      <w:bookmarkEnd w:id="62"/>
    </w:p>
    <w:sdt>
      <w:sdtPr>
        <w:id w:val="-1909835108"/>
        <w:placeholder>
          <w:docPart w:val="A1FF39A03A2C448383A7AEA9D82621A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highlight w:val="yellow"/>
        </w:rPr>
      </w:sdtEndPr>
      <w:sdtContent>
        <w:p>
          <w:pPr>
            <w:pStyle w:val="57"/>
            <w:ind w:firstLine="420"/>
            <w:rPr>
              <w:highlight w:val="yellow"/>
            </w:rPr>
          </w:pPr>
          <w:bookmarkStart w:id="63" w:name="_Toc26986532"/>
          <w:bookmarkEnd w:id="63"/>
          <w:r>
            <w:rPr>
              <w:rFonts w:hint="eastAsia"/>
            </w:rPr>
            <w:t>GB/T 11457</w:t>
          </w:r>
          <w:r>
            <w:t>界定的以及下列术语和定义适用于本文件。</w:t>
          </w:r>
        </w:p>
      </w:sdtContent>
    </w:sdt>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正确性  correctness</w:t>
      </w:r>
    </w:p>
    <w:p>
      <w:pPr>
        <w:pStyle w:val="57"/>
        <w:tabs>
          <w:tab w:val="left" w:pos="284"/>
        </w:tabs>
        <w:ind w:firstLine="420"/>
        <w:rPr>
          <w:rFonts w:hAnsi="宋体" w:cs="宋体"/>
        </w:rPr>
      </w:pPr>
      <w:r>
        <w:rPr>
          <w:rFonts w:hint="eastAsia" w:hAnsi="宋体" w:cs="宋体"/>
        </w:rPr>
        <w:t xml:space="preserve">系统或部件在它的规格说明、设计和实现中无故障的程度；软件、文档或其他项满足规定的需求的程度；软件、文档或其他项满足用户需要和期望的程度（不管是否规定）。  </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崩溃  crash</w:t>
      </w:r>
    </w:p>
    <w:p>
      <w:pPr>
        <w:pStyle w:val="224"/>
        <w:numPr>
          <w:ilvl w:val="2"/>
          <w:numId w:val="0"/>
        </w:numPr>
        <w:ind w:left="-420" w:leftChars="-200" w:firstLine="840" w:firstLineChars="400"/>
        <w:rPr>
          <w:rFonts w:hAnsi="宋体" w:cs="宋体"/>
        </w:rPr>
      </w:pPr>
      <w:r>
        <w:rPr>
          <w:rFonts w:hint="eastAsia" w:hAnsi="宋体" w:cs="宋体"/>
        </w:rPr>
        <w:t>计算机系统或部件的突然的和完全地失效。</w:t>
      </w:r>
    </w:p>
    <w:p>
      <w:pPr>
        <w:pStyle w:val="224"/>
        <w:ind w:left="420" w:hanging="420" w:hangingChars="200"/>
        <w:rPr>
          <w:rFonts w:ascii="黑体" w:hAnsi="黑体" w:eastAsia="黑体"/>
        </w:rPr>
      </w:pPr>
    </w:p>
    <w:p>
      <w:pPr>
        <w:pStyle w:val="224"/>
        <w:numPr>
          <w:ilvl w:val="0"/>
          <w:numId w:val="0"/>
        </w:numPr>
        <w:ind w:left="420"/>
        <w:rPr>
          <w:rFonts w:ascii="黑体" w:hAnsi="黑体" w:eastAsia="黑体"/>
        </w:rPr>
      </w:pPr>
      <w:r>
        <w:rPr>
          <w:rFonts w:hint="eastAsia" w:ascii="黑体" w:hAnsi="黑体" w:eastAsia="黑体"/>
        </w:rPr>
        <w:t>周期  cycle</w:t>
      </w:r>
    </w:p>
    <w:p>
      <w:pPr>
        <w:pStyle w:val="57"/>
        <w:ind w:firstLine="420"/>
      </w:pPr>
      <w:r>
        <w:rPr>
          <w:rFonts w:hint="eastAsia"/>
        </w:rPr>
        <w:t>一种时间阶段，期间完成一组事件。</w:t>
      </w:r>
    </w:p>
    <w:p>
      <w:pPr>
        <w:pStyle w:val="57"/>
        <w:ind w:firstLine="360"/>
        <w:rPr>
          <w:sz w:val="18"/>
        </w:rPr>
      </w:pPr>
      <w:r>
        <w:rPr>
          <w:rFonts w:hint="eastAsia" w:ascii="黑体" w:eastAsia="黑体"/>
          <w:sz w:val="18"/>
        </w:rPr>
        <w:t>注</w:t>
      </w:r>
      <w:r>
        <w:rPr>
          <w:rFonts w:hint="eastAsia"/>
          <w:sz w:val="18"/>
        </w:rPr>
        <w:t>：软件开发周期software development cycle和软件生存期software life cycle。</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死锁  deadlock</w:t>
      </w:r>
    </w:p>
    <w:p>
      <w:pPr>
        <w:pStyle w:val="57"/>
        <w:ind w:firstLine="420" w:firstLineChars="0"/>
      </w:pPr>
      <w:r>
        <w:rPr>
          <w:rFonts w:hint="eastAsia"/>
        </w:rPr>
        <w:t>由于两个或多个设备或进程，每一个等待赋给另一个的资源引起计算机处理停顿的情况。</w:t>
      </w:r>
    </w:p>
    <w:p>
      <w:pPr>
        <w:pStyle w:val="224"/>
        <w:ind w:left="420" w:hanging="420" w:hangingChars="200"/>
      </w:pPr>
    </w:p>
    <w:p>
      <w:pPr>
        <w:pStyle w:val="57"/>
        <w:ind w:firstLine="420"/>
        <w:rPr>
          <w:rFonts w:ascii="黑体" w:eastAsia="黑体"/>
        </w:rPr>
      </w:pPr>
      <w:r>
        <w:rPr>
          <w:rFonts w:hint="eastAsia" w:ascii="黑体" w:eastAsia="黑体"/>
        </w:rPr>
        <w:t>缺陷故障 defect fault</w:t>
      </w:r>
    </w:p>
    <w:p>
      <w:pPr>
        <w:pStyle w:val="57"/>
        <w:ind w:firstLine="420"/>
      </w:pPr>
      <w:r>
        <w:rPr>
          <w:rFonts w:hint="eastAsia"/>
        </w:rPr>
        <w:t>硬件设备或部件中的缺陷以及在计算机程序中不正确的步骤、过程或数据定义。</w:t>
      </w:r>
    </w:p>
    <w:p>
      <w:pPr>
        <w:pStyle w:val="57"/>
        <w:ind w:firstLine="420"/>
      </w:pPr>
      <w:r>
        <w:rPr>
          <w:rFonts w:hint="eastAsia" w:ascii="黑体" w:eastAsia="黑体"/>
        </w:rPr>
        <w:t>注</w:t>
      </w:r>
      <w:r>
        <w:rPr>
          <w:rFonts w:hint="eastAsia"/>
        </w:rPr>
        <w:t>：</w:t>
      </w:r>
      <w:r>
        <w:rPr>
          <w:rFonts w:hint="eastAsia"/>
          <w:sz w:val="18"/>
        </w:rPr>
        <w:t>此定义最初由容错系统使用。在通常用法中，术语“差错（error）”和“隐错（bug）”表示同样含义。</w:t>
      </w:r>
    </w:p>
    <w:p>
      <w:pPr>
        <w:pStyle w:val="224"/>
        <w:ind w:left="420" w:hanging="420" w:hangingChars="200"/>
      </w:pPr>
    </w:p>
    <w:p>
      <w:pPr>
        <w:pStyle w:val="57"/>
        <w:ind w:firstLine="420"/>
        <w:rPr>
          <w:rFonts w:ascii="黑体" w:eastAsia="黑体"/>
        </w:rPr>
      </w:pPr>
      <w:r>
        <w:rPr>
          <w:rFonts w:hint="eastAsia" w:ascii="黑体" w:eastAsia="黑体"/>
        </w:rPr>
        <w:t>界面接口  interface</w:t>
      </w:r>
    </w:p>
    <w:p>
      <w:pPr>
        <w:pStyle w:val="57"/>
        <w:ind w:firstLine="420"/>
      </w:pPr>
      <w:r>
        <w:rPr>
          <w:rFonts w:hint="eastAsia"/>
        </w:rPr>
        <w:t>一个共享的边界及信息跨越边界传送。</w:t>
      </w:r>
    </w:p>
    <w:p>
      <w:pPr>
        <w:pStyle w:val="57"/>
        <w:ind w:left="420" w:firstLine="0" w:firstLineChars="0"/>
        <w:rPr>
          <w:sz w:val="18"/>
        </w:rPr>
      </w:pPr>
      <w:r>
        <w:rPr>
          <w:rFonts w:hint="eastAsia" w:ascii="黑体" w:eastAsia="黑体"/>
          <w:sz w:val="18"/>
        </w:rPr>
        <w:t>注1</w:t>
      </w:r>
      <w:r>
        <w:rPr>
          <w:rFonts w:hint="eastAsia"/>
          <w:sz w:val="18"/>
        </w:rPr>
        <w:t>：连接两个或多个其他部件，为了相互间传送信息的硬件或软件部件。</w:t>
      </w:r>
    </w:p>
    <w:p>
      <w:pPr>
        <w:pStyle w:val="57"/>
        <w:ind w:firstLine="424" w:firstLineChars="236"/>
        <w:rPr>
          <w:sz w:val="18"/>
        </w:rPr>
      </w:pPr>
      <w:r>
        <w:rPr>
          <w:rFonts w:hint="eastAsia" w:ascii="黑体" w:eastAsia="黑体"/>
          <w:sz w:val="18"/>
        </w:rPr>
        <w:t>注2</w:t>
      </w:r>
      <w:r>
        <w:rPr>
          <w:rFonts w:hint="eastAsia"/>
          <w:sz w:val="18"/>
        </w:rPr>
        <w:t>：连接两个或多个部件，为了在相互间传送信息。</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模块  module</w:t>
      </w:r>
    </w:p>
    <w:p>
      <w:pPr>
        <w:pStyle w:val="57"/>
        <w:ind w:firstLine="420"/>
        <w:rPr>
          <w:rFonts w:hAnsi="宋体" w:cs="宋体"/>
        </w:rPr>
      </w:pPr>
      <w:r>
        <w:rPr>
          <w:rFonts w:hint="eastAsia" w:hAnsi="宋体" w:cs="宋体"/>
        </w:rPr>
        <w:t>离散的程序单位或程序中一个能逻辑地分开的部分，且对于编译、与其他单位相结合和装入来说是可标识的。</w:t>
      </w:r>
    </w:p>
    <w:p>
      <w:pPr>
        <w:pStyle w:val="57"/>
        <w:ind w:firstLine="360"/>
        <w:rPr>
          <w:rFonts w:hAnsi="宋体" w:cs="宋体"/>
          <w:sz w:val="18"/>
        </w:rPr>
      </w:pPr>
      <w:r>
        <w:rPr>
          <w:rFonts w:hint="eastAsia" w:ascii="黑体" w:hAnsi="宋体" w:eastAsia="黑体" w:cs="宋体"/>
          <w:sz w:val="18"/>
        </w:rPr>
        <w:t>注1：</w:t>
      </w:r>
      <w:r>
        <w:rPr>
          <w:rFonts w:hint="eastAsia" w:hAnsi="宋体" w:cs="宋体"/>
          <w:sz w:val="18"/>
        </w:rPr>
        <w:t>汇编程序、编译程序、连接编辑程序或执行的例行程序的输入或输出。</w:t>
      </w:r>
    </w:p>
    <w:p>
      <w:pPr>
        <w:pStyle w:val="180"/>
        <w:numPr>
          <w:ilvl w:val="0"/>
          <w:numId w:val="0"/>
        </w:numPr>
        <w:ind w:left="363"/>
      </w:pPr>
      <w:r>
        <w:rPr>
          <w:rFonts w:hint="eastAsia" w:ascii="黑体" w:eastAsia="黑体"/>
        </w:rPr>
        <w:t>注2：</w:t>
      </w:r>
      <w:r>
        <w:rPr>
          <w:rFonts w:hint="eastAsia"/>
        </w:rPr>
        <w:t>术语“模块（module）”、“部件（component）”和“单位（unit）”常常是可互换的或以不同方法定义为另一个的子元素，取决于上下文。这些术语之间的关系尚未标准化。</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参数  parameter</w:t>
      </w:r>
    </w:p>
    <w:p>
      <w:pPr>
        <w:pStyle w:val="57"/>
        <w:ind w:firstLine="420"/>
      </w:pPr>
      <w:r>
        <w:rPr>
          <w:rFonts w:hint="eastAsia"/>
        </w:rPr>
        <w:t>一种变量，针对一特定的应用程序可给定一固定值。或用于在软件模块之间传递值的常数、变量或表达式。</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精度  precision</w:t>
      </w:r>
    </w:p>
    <w:p>
      <w:pPr>
        <w:pStyle w:val="57"/>
        <w:ind w:firstLine="420"/>
      </w:pPr>
      <w:r>
        <w:rPr>
          <w:rFonts w:hint="eastAsia"/>
        </w:rPr>
        <w:t>对于说明的量的精确或差异的程度，例如2位十进制数字对5位十进制数字。</w:t>
      </w:r>
    </w:p>
    <w:p>
      <w:pPr>
        <w:pStyle w:val="224"/>
        <w:ind w:left="420" w:hanging="420" w:hangingChars="200"/>
        <w:rPr>
          <w:rFonts w:ascii="黑体" w:hAnsi="黑体" w:eastAsia="黑体"/>
        </w:rPr>
      </w:pPr>
    </w:p>
    <w:p>
      <w:pPr>
        <w:pStyle w:val="57"/>
        <w:ind w:firstLine="420"/>
        <w:rPr>
          <w:rFonts w:ascii="黑体" w:hAnsi="宋体" w:eastAsia="黑体" w:cs="宋体"/>
        </w:rPr>
      </w:pPr>
      <w:r>
        <w:rPr>
          <w:rFonts w:hint="eastAsia" w:ascii="黑体" w:hAnsi="宋体" w:eastAsia="黑体" w:cs="宋体"/>
        </w:rPr>
        <w:t>过程  process</w:t>
      </w:r>
    </w:p>
    <w:p>
      <w:pPr>
        <w:pStyle w:val="57"/>
        <w:ind w:firstLine="420"/>
        <w:rPr>
          <w:rFonts w:ascii="黑体" w:hAnsi="宋体" w:eastAsia="黑体" w:cs="宋体"/>
        </w:rPr>
      </w:pPr>
      <w:r>
        <w:rPr>
          <w:rFonts w:hint="eastAsia" w:ascii="黑体" w:hAnsi="宋体" w:eastAsia="黑体" w:cs="宋体"/>
        </w:rPr>
        <w:t>进程</w:t>
      </w:r>
    </w:p>
    <w:p>
      <w:pPr>
        <w:pStyle w:val="57"/>
        <w:ind w:firstLine="420"/>
        <w:rPr>
          <w:rFonts w:hAnsi="宋体" w:cs="宋体"/>
          <w:highlight w:val="yellow"/>
        </w:rPr>
      </w:pPr>
      <w:r>
        <w:rPr>
          <w:rFonts w:hint="eastAsia" w:hAnsi="宋体" w:cs="宋体"/>
        </w:rPr>
        <w:t>为给定目的所执行的步骤序列，或由操作系统调度程序管理的一组可执行单元。</w:t>
      </w:r>
    </w:p>
    <w:p>
      <w:pPr>
        <w:pStyle w:val="105"/>
        <w:spacing w:before="312" w:after="312"/>
      </w:pPr>
      <w:bookmarkStart w:id="64" w:name="_Toc135138129"/>
      <w:bookmarkStart w:id="65" w:name="_Toc32582"/>
      <w:bookmarkStart w:id="66" w:name="_Toc135138163"/>
      <w:bookmarkStart w:id="67" w:name="_Toc15858"/>
      <w:bookmarkStart w:id="68" w:name="_Toc2239"/>
      <w:r>
        <w:rPr>
          <w:rFonts w:hint="eastAsia"/>
        </w:rPr>
        <w:t>缺陷分类</w:t>
      </w:r>
      <w:bookmarkEnd w:id="64"/>
      <w:bookmarkEnd w:id="65"/>
      <w:bookmarkEnd w:id="66"/>
      <w:bookmarkEnd w:id="67"/>
      <w:bookmarkEnd w:id="68"/>
    </w:p>
    <w:p>
      <w:pPr>
        <w:pStyle w:val="106"/>
        <w:spacing w:before="156" w:after="156"/>
      </w:pPr>
      <w:bookmarkStart w:id="69" w:name="_Toc17005"/>
      <w:bookmarkStart w:id="70" w:name="_Toc12258"/>
      <w:bookmarkStart w:id="71" w:name="_Toc31901"/>
      <w:bookmarkStart w:id="72" w:name="_Toc135138130"/>
      <w:bookmarkStart w:id="73" w:name="_Toc135138164"/>
      <w:r>
        <w:rPr>
          <w:rFonts w:hint="eastAsia"/>
        </w:rPr>
        <w:t>缺陷说明</w:t>
      </w:r>
      <w:bookmarkEnd w:id="69"/>
      <w:bookmarkEnd w:id="70"/>
      <w:bookmarkEnd w:id="71"/>
      <w:bookmarkEnd w:id="72"/>
      <w:bookmarkEnd w:id="73"/>
    </w:p>
    <w:p>
      <w:pPr>
        <w:pStyle w:val="166"/>
      </w:pPr>
      <w:r>
        <w:rPr>
          <w:rFonts w:hint="eastAsia"/>
        </w:rPr>
        <w:t>软件缺陷指软件系统中存在的某种破坏正常运行能的问题、错误，或者隐藏的功能或性能上的缺陷。在软件中如果存在某种缺陷，将会导致产品不能满足某些用户功能。一般情况下，在软件系统中存在以下任意情况就被称之为软件缺陷：</w:t>
      </w:r>
    </w:p>
    <w:p>
      <w:pPr>
        <w:pStyle w:val="175"/>
      </w:pPr>
      <w:r>
        <w:rPr>
          <w:rFonts w:hint="eastAsia"/>
        </w:rPr>
        <w:t>软件中未实现需求规格中标明需要实现的功能；</w:t>
      </w:r>
    </w:p>
    <w:p>
      <w:pPr>
        <w:pStyle w:val="175"/>
      </w:pPr>
      <w:r>
        <w:rPr>
          <w:rFonts w:hint="eastAsia"/>
        </w:rPr>
        <w:t>软件中实现了需求规格中未标明的功能；</w:t>
      </w:r>
    </w:p>
    <w:p>
      <w:pPr>
        <w:pStyle w:val="175"/>
      </w:pPr>
      <w:r>
        <w:rPr>
          <w:rFonts w:hint="eastAsia"/>
        </w:rPr>
        <w:t>软件中出现了需求规格中标明不能出现的功能；</w:t>
      </w:r>
    </w:p>
    <w:p>
      <w:pPr>
        <w:pStyle w:val="175"/>
      </w:pPr>
      <w:r>
        <w:rPr>
          <w:rFonts w:hint="eastAsia"/>
        </w:rPr>
        <w:t>软件的功能超出了需求规格的范围；</w:t>
      </w:r>
    </w:p>
    <w:p>
      <w:pPr>
        <w:pStyle w:val="175"/>
      </w:pPr>
      <w:r>
        <w:rPr>
          <w:rFonts w:hint="eastAsia"/>
        </w:rPr>
        <w:t>软件使用起来不方便或者难以理解、运行速度慢，或者最终用户认为不好用等。</w:t>
      </w:r>
    </w:p>
    <w:p>
      <w:pPr>
        <w:pStyle w:val="166"/>
      </w:pPr>
      <w:r>
        <w:rPr>
          <w:rFonts w:hint="eastAsia"/>
        </w:rPr>
        <w:t>对于一个软件缺陷的描述，需要包括缺陷的标识、缺陷的类型、缺陷的严重程度、缺陷的优先级、所处状态和缺陷的起源与来源等。</w:t>
      </w:r>
    </w:p>
    <w:p>
      <w:pPr>
        <w:pStyle w:val="166"/>
      </w:pPr>
      <w:r>
        <w:rPr>
          <w:rFonts w:hint="eastAsia"/>
        </w:rPr>
        <w:t>在判定过程中发现的缺陷，一般可分为如下几类，分别为：功能问题、接口问题、逻辑问题、计算问题、数据问题、用户界面问题、文档问题、性能问题、配置问题、标准问题、环境问题、兼容问题、其他问题等。</w:t>
      </w:r>
    </w:p>
    <w:p>
      <w:pPr>
        <w:pStyle w:val="106"/>
        <w:spacing w:before="156" w:after="156"/>
      </w:pPr>
      <w:bookmarkStart w:id="74" w:name="_Toc135138131"/>
      <w:bookmarkStart w:id="75" w:name="_Toc13684"/>
      <w:bookmarkStart w:id="76" w:name="_Toc135138165"/>
      <w:bookmarkStart w:id="77" w:name="_Toc11270"/>
      <w:bookmarkStart w:id="78" w:name="_Toc13108"/>
      <w:r>
        <w:rPr>
          <w:rFonts w:hint="eastAsia"/>
        </w:rPr>
        <w:t>缺陷类型划分</w:t>
      </w:r>
      <w:bookmarkEnd w:id="74"/>
      <w:bookmarkEnd w:id="75"/>
      <w:bookmarkEnd w:id="76"/>
      <w:bookmarkEnd w:id="77"/>
      <w:bookmarkEnd w:id="78"/>
    </w:p>
    <w:p>
      <w:pPr>
        <w:pStyle w:val="57"/>
        <w:ind w:firstLine="420"/>
      </w:pPr>
      <w:r>
        <w:rPr>
          <w:rFonts w:hint="eastAsia"/>
        </w:rPr>
        <w:t>缺陷类型划分见《缺陷种类表》（表1）。</w:t>
      </w:r>
    </w:p>
    <w:p>
      <w:pPr>
        <w:widowControl/>
        <w:adjustRightInd/>
        <w:spacing w:line="240" w:lineRule="auto"/>
        <w:jc w:val="left"/>
        <w:rPr>
          <w:rFonts w:ascii="宋体" w:hAnsi="Times New Roman"/>
          <w:kern w:val="0"/>
          <w:szCs w:val="20"/>
        </w:rPr>
      </w:pPr>
      <w:r>
        <w:br w:type="page"/>
      </w:r>
    </w:p>
    <w:p>
      <w:pPr>
        <w:pStyle w:val="57"/>
        <w:ind w:firstLine="420"/>
      </w:pPr>
    </w:p>
    <w:p>
      <w:pPr>
        <w:pStyle w:val="113"/>
        <w:spacing w:before="156" w:after="156"/>
      </w:pPr>
      <w:r>
        <w:rPr>
          <w:rFonts w:hint="eastAsia"/>
        </w:rPr>
        <w:t>缺陷种类表</w:t>
      </w:r>
    </w:p>
    <w:tbl>
      <w:tblPr>
        <w:tblStyle w:val="28"/>
        <w:tblW w:w="9485"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137"/>
        <w:gridCol w:w="3847"/>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blHeader/>
        </w:trPr>
        <w:tc>
          <w:tcPr>
            <w:tcW w:w="829" w:type="dxa"/>
            <w:shd w:val="clear" w:color="auto" w:fill="auto"/>
            <w:vAlign w:val="center"/>
          </w:tcPr>
          <w:p>
            <w:pPr>
              <w:pStyle w:val="57"/>
              <w:ind w:firstLine="0" w:firstLineChars="0"/>
              <w:jc w:val="center"/>
              <w:rPr>
                <w:b/>
                <w:bCs/>
                <w:sz w:val="18"/>
                <w:szCs w:val="18"/>
              </w:rPr>
            </w:pPr>
            <w:r>
              <w:rPr>
                <w:rFonts w:hint="eastAsia"/>
                <w:b/>
                <w:bCs/>
                <w:sz w:val="18"/>
                <w:szCs w:val="18"/>
              </w:rPr>
              <w:t>序号</w:t>
            </w:r>
          </w:p>
        </w:tc>
        <w:tc>
          <w:tcPr>
            <w:tcW w:w="2137" w:type="dxa"/>
            <w:shd w:val="clear" w:color="auto" w:fill="auto"/>
            <w:vAlign w:val="center"/>
          </w:tcPr>
          <w:p>
            <w:pPr>
              <w:pStyle w:val="57"/>
              <w:ind w:firstLine="0" w:firstLineChars="0"/>
              <w:jc w:val="center"/>
              <w:rPr>
                <w:b/>
                <w:bCs/>
                <w:sz w:val="18"/>
                <w:szCs w:val="18"/>
              </w:rPr>
            </w:pPr>
            <w:r>
              <w:rPr>
                <w:rFonts w:hint="eastAsia"/>
                <w:b/>
                <w:bCs/>
                <w:sz w:val="18"/>
                <w:szCs w:val="18"/>
              </w:rPr>
              <w:t>缺陷类型</w:t>
            </w:r>
          </w:p>
        </w:tc>
        <w:tc>
          <w:tcPr>
            <w:tcW w:w="3847" w:type="dxa"/>
            <w:shd w:val="clear" w:color="auto" w:fill="auto"/>
            <w:vAlign w:val="center"/>
          </w:tcPr>
          <w:p>
            <w:pPr>
              <w:pStyle w:val="57"/>
              <w:ind w:firstLine="0" w:firstLineChars="0"/>
              <w:jc w:val="center"/>
              <w:rPr>
                <w:b/>
                <w:bCs/>
                <w:sz w:val="18"/>
                <w:szCs w:val="18"/>
              </w:rPr>
            </w:pPr>
            <w:r>
              <w:rPr>
                <w:rFonts w:hint="eastAsia"/>
                <w:b/>
                <w:bCs/>
                <w:sz w:val="18"/>
                <w:szCs w:val="18"/>
              </w:rPr>
              <w:t>描述</w:t>
            </w:r>
          </w:p>
        </w:tc>
        <w:tc>
          <w:tcPr>
            <w:tcW w:w="2672" w:type="dxa"/>
            <w:shd w:val="clear" w:color="auto" w:fill="auto"/>
            <w:vAlign w:val="center"/>
          </w:tcPr>
          <w:p>
            <w:pPr>
              <w:pStyle w:val="57"/>
              <w:ind w:firstLine="0" w:firstLineChars="0"/>
              <w:jc w:val="center"/>
              <w:rPr>
                <w:b/>
                <w:bCs/>
                <w:sz w:val="18"/>
                <w:szCs w:val="18"/>
              </w:rPr>
            </w:pPr>
            <w:r>
              <w:rPr>
                <w:rFonts w:hint="eastAsia"/>
                <w:b/>
                <w:bCs/>
                <w:sz w:val="18"/>
                <w:szCs w:val="18"/>
              </w:rPr>
              <w:t>子类型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829" w:type="dxa"/>
            <w:vMerge w:val="restart"/>
            <w:vAlign w:val="center"/>
          </w:tcPr>
          <w:p>
            <w:pPr>
              <w:pStyle w:val="57"/>
              <w:snapToGrid w:val="0"/>
              <w:spacing w:line="320" w:lineRule="exact"/>
              <w:ind w:firstLine="0" w:firstLineChars="0"/>
              <w:jc w:val="center"/>
              <w:rPr>
                <w:rFonts w:hAnsi="宋体"/>
                <w:sz w:val="18"/>
                <w:szCs w:val="18"/>
              </w:rPr>
            </w:pPr>
            <w:r>
              <w:rPr>
                <w:rFonts w:hint="eastAsia" w:hAnsi="宋体"/>
                <w:sz w:val="18"/>
                <w:szCs w:val="18"/>
              </w:rPr>
              <w:t>1</w:t>
            </w:r>
          </w:p>
        </w:tc>
        <w:tc>
          <w:tcPr>
            <w:tcW w:w="2137" w:type="dxa"/>
            <w:vMerge w:val="restart"/>
            <w:vAlign w:val="center"/>
          </w:tcPr>
          <w:p>
            <w:pPr>
              <w:snapToGrid w:val="0"/>
              <w:spacing w:line="320" w:lineRule="exact"/>
              <w:jc w:val="center"/>
              <w:rPr>
                <w:rFonts w:ascii="宋体" w:hAnsi="宋体"/>
                <w:sz w:val="18"/>
                <w:szCs w:val="18"/>
              </w:rPr>
            </w:pPr>
            <w:r>
              <w:rPr>
                <w:rFonts w:hint="eastAsia" w:ascii="宋体" w:hAnsi="宋体"/>
                <w:sz w:val="18"/>
                <w:szCs w:val="18"/>
              </w:rPr>
              <w:t>功能问题</w:t>
            </w:r>
          </w:p>
          <w:p>
            <w:pPr>
              <w:snapToGrid w:val="0"/>
              <w:spacing w:line="320" w:lineRule="exact"/>
              <w:jc w:val="center"/>
              <w:rPr>
                <w:rFonts w:ascii="宋体" w:hAnsi="宋体"/>
                <w:sz w:val="18"/>
                <w:szCs w:val="18"/>
              </w:rPr>
            </w:pPr>
            <w:r>
              <w:rPr>
                <w:rFonts w:hint="eastAsia" w:ascii="宋体" w:hAnsi="宋体"/>
                <w:sz w:val="18"/>
                <w:szCs w:val="18"/>
              </w:rPr>
              <w:t>F-Function</w:t>
            </w:r>
          </w:p>
        </w:tc>
        <w:tc>
          <w:tcPr>
            <w:tcW w:w="3847" w:type="dxa"/>
            <w:vMerge w:val="restart"/>
            <w:vAlign w:val="center"/>
          </w:tcPr>
          <w:p>
            <w:pPr>
              <w:snapToGrid w:val="0"/>
              <w:spacing w:line="320" w:lineRule="exact"/>
              <w:rPr>
                <w:rFonts w:ascii="宋体" w:hAnsi="宋体"/>
                <w:sz w:val="18"/>
                <w:szCs w:val="18"/>
              </w:rPr>
            </w:pPr>
            <w:r>
              <w:rPr>
                <w:rFonts w:hint="eastAsia" w:ascii="宋体" w:hAnsi="宋体"/>
                <w:sz w:val="18"/>
                <w:szCs w:val="18"/>
              </w:rPr>
              <w:t>影响了重要的特性、用户界面、产品接口、硬件结构接口和全局数据结构。并且设计文档需要正式的变更。如指针，循环，递归，功能等缺陷。</w:t>
            </w:r>
          </w:p>
        </w:tc>
        <w:tc>
          <w:tcPr>
            <w:tcW w:w="2672" w:type="dxa"/>
            <w:vAlign w:val="center"/>
          </w:tcPr>
          <w:p>
            <w:pPr>
              <w:snapToGrid w:val="0"/>
              <w:spacing w:line="320" w:lineRule="exact"/>
              <w:jc w:val="center"/>
              <w:rPr>
                <w:rFonts w:ascii="宋体" w:hAnsi="宋体"/>
                <w:sz w:val="18"/>
                <w:szCs w:val="18"/>
              </w:rPr>
            </w:pPr>
            <w:r>
              <w:rPr>
                <w:rFonts w:hint="eastAsia" w:ascii="宋体" w:hAnsi="宋体"/>
                <w:sz w:val="18"/>
                <w:szCs w:val="18"/>
              </w:rPr>
              <w:t>功能错误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829" w:type="dxa"/>
            <w:vMerge w:val="continue"/>
            <w:vAlign w:val="center"/>
          </w:tcPr>
          <w:p>
            <w:pPr>
              <w:pStyle w:val="57"/>
              <w:snapToGrid w:val="0"/>
              <w:spacing w:line="320" w:lineRule="exact"/>
              <w:ind w:firstLine="360"/>
              <w:jc w:val="center"/>
              <w:rPr>
                <w:rFonts w:hAnsi="宋体"/>
                <w:sz w:val="18"/>
                <w:szCs w:val="18"/>
              </w:rPr>
            </w:pPr>
          </w:p>
        </w:tc>
        <w:tc>
          <w:tcPr>
            <w:tcW w:w="2137" w:type="dxa"/>
            <w:vMerge w:val="continue"/>
            <w:vAlign w:val="center"/>
          </w:tcPr>
          <w:p>
            <w:pPr>
              <w:pStyle w:val="57"/>
              <w:snapToGrid w:val="0"/>
              <w:spacing w:line="320" w:lineRule="exact"/>
              <w:ind w:firstLine="360"/>
              <w:jc w:val="center"/>
              <w:rPr>
                <w:rFonts w:hAnsi="宋体"/>
                <w:sz w:val="18"/>
                <w:szCs w:val="18"/>
              </w:rPr>
            </w:pPr>
          </w:p>
        </w:tc>
        <w:tc>
          <w:tcPr>
            <w:tcW w:w="3847" w:type="dxa"/>
            <w:vMerge w:val="continue"/>
            <w:vAlign w:val="center"/>
          </w:tcPr>
          <w:p>
            <w:pPr>
              <w:pStyle w:val="57"/>
              <w:snapToGrid w:val="0"/>
              <w:spacing w:line="320" w:lineRule="exact"/>
              <w:ind w:firstLine="360"/>
              <w:rPr>
                <w:rFonts w:hAnsi="宋体"/>
                <w:sz w:val="18"/>
                <w:szCs w:val="18"/>
              </w:rPr>
            </w:pPr>
          </w:p>
        </w:tc>
        <w:tc>
          <w:tcPr>
            <w:tcW w:w="2672" w:type="dxa"/>
            <w:vAlign w:val="center"/>
          </w:tcPr>
          <w:p>
            <w:pPr>
              <w:snapToGrid w:val="0"/>
              <w:spacing w:line="320" w:lineRule="exact"/>
              <w:jc w:val="center"/>
              <w:rPr>
                <w:rFonts w:ascii="宋体" w:hAnsi="宋体"/>
                <w:sz w:val="18"/>
                <w:szCs w:val="18"/>
              </w:rPr>
            </w:pPr>
            <w:r>
              <w:rPr>
                <w:rFonts w:hint="eastAsia" w:ascii="宋体" w:hAnsi="宋体"/>
                <w:sz w:val="18"/>
                <w:szCs w:val="18"/>
              </w:rPr>
              <w:t>功能缺失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829" w:type="dxa"/>
            <w:vMerge w:val="continue"/>
            <w:vAlign w:val="center"/>
          </w:tcPr>
          <w:p>
            <w:pPr>
              <w:pStyle w:val="57"/>
              <w:snapToGrid w:val="0"/>
              <w:spacing w:line="320" w:lineRule="exact"/>
              <w:ind w:firstLine="360"/>
              <w:jc w:val="center"/>
              <w:rPr>
                <w:rFonts w:hAnsi="宋体"/>
                <w:sz w:val="18"/>
                <w:szCs w:val="18"/>
              </w:rPr>
            </w:pPr>
          </w:p>
        </w:tc>
        <w:tc>
          <w:tcPr>
            <w:tcW w:w="2137" w:type="dxa"/>
            <w:vMerge w:val="continue"/>
            <w:vAlign w:val="center"/>
          </w:tcPr>
          <w:p>
            <w:pPr>
              <w:pStyle w:val="57"/>
              <w:snapToGrid w:val="0"/>
              <w:spacing w:line="320" w:lineRule="exact"/>
              <w:ind w:firstLine="360"/>
              <w:jc w:val="center"/>
              <w:rPr>
                <w:rFonts w:hAnsi="宋体"/>
                <w:sz w:val="18"/>
                <w:szCs w:val="18"/>
              </w:rPr>
            </w:pPr>
          </w:p>
        </w:tc>
        <w:tc>
          <w:tcPr>
            <w:tcW w:w="3847" w:type="dxa"/>
            <w:vMerge w:val="continue"/>
            <w:vAlign w:val="center"/>
          </w:tcPr>
          <w:p>
            <w:pPr>
              <w:pStyle w:val="57"/>
              <w:snapToGrid w:val="0"/>
              <w:spacing w:line="320" w:lineRule="exact"/>
              <w:ind w:firstLine="360"/>
              <w:rPr>
                <w:rFonts w:hAnsi="宋体"/>
                <w:sz w:val="18"/>
                <w:szCs w:val="18"/>
              </w:rPr>
            </w:pPr>
          </w:p>
        </w:tc>
        <w:tc>
          <w:tcPr>
            <w:tcW w:w="2672" w:type="dxa"/>
            <w:vAlign w:val="center"/>
          </w:tcPr>
          <w:p>
            <w:pPr>
              <w:snapToGrid w:val="0"/>
              <w:spacing w:line="320" w:lineRule="exact"/>
              <w:jc w:val="center"/>
              <w:rPr>
                <w:rFonts w:ascii="宋体" w:hAnsi="宋体"/>
                <w:sz w:val="18"/>
                <w:szCs w:val="18"/>
              </w:rPr>
            </w:pPr>
            <w:r>
              <w:rPr>
                <w:rFonts w:hint="eastAsia" w:ascii="宋体" w:hAnsi="宋体"/>
                <w:sz w:val="18"/>
                <w:szCs w:val="18"/>
              </w:rPr>
              <w:t>功能超越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829" w:type="dxa"/>
            <w:vMerge w:val="continue"/>
            <w:vAlign w:val="center"/>
          </w:tcPr>
          <w:p>
            <w:pPr>
              <w:pStyle w:val="57"/>
              <w:snapToGrid w:val="0"/>
              <w:spacing w:line="320" w:lineRule="exact"/>
              <w:ind w:firstLine="360"/>
              <w:jc w:val="center"/>
              <w:rPr>
                <w:rFonts w:hAnsi="宋体"/>
                <w:sz w:val="18"/>
                <w:szCs w:val="18"/>
              </w:rPr>
            </w:pPr>
          </w:p>
        </w:tc>
        <w:tc>
          <w:tcPr>
            <w:tcW w:w="2137" w:type="dxa"/>
            <w:vMerge w:val="continue"/>
            <w:vAlign w:val="center"/>
          </w:tcPr>
          <w:p>
            <w:pPr>
              <w:pStyle w:val="57"/>
              <w:snapToGrid w:val="0"/>
              <w:spacing w:line="320" w:lineRule="exact"/>
              <w:ind w:firstLine="360"/>
              <w:jc w:val="center"/>
              <w:rPr>
                <w:rFonts w:hAnsi="宋体"/>
                <w:sz w:val="18"/>
                <w:szCs w:val="18"/>
              </w:rPr>
            </w:pPr>
          </w:p>
        </w:tc>
        <w:tc>
          <w:tcPr>
            <w:tcW w:w="3847" w:type="dxa"/>
            <w:vMerge w:val="continue"/>
            <w:vAlign w:val="center"/>
          </w:tcPr>
          <w:p>
            <w:pPr>
              <w:pStyle w:val="57"/>
              <w:snapToGrid w:val="0"/>
              <w:spacing w:line="320" w:lineRule="exact"/>
              <w:ind w:firstLine="360"/>
              <w:rPr>
                <w:rFonts w:hAnsi="宋体"/>
                <w:sz w:val="18"/>
                <w:szCs w:val="18"/>
              </w:rPr>
            </w:pPr>
          </w:p>
        </w:tc>
        <w:tc>
          <w:tcPr>
            <w:tcW w:w="2672" w:type="dxa"/>
            <w:vAlign w:val="center"/>
          </w:tcPr>
          <w:p>
            <w:pPr>
              <w:snapToGrid w:val="0"/>
              <w:spacing w:line="320" w:lineRule="exact"/>
              <w:jc w:val="center"/>
              <w:rPr>
                <w:rFonts w:ascii="宋体" w:hAnsi="宋体"/>
                <w:sz w:val="18"/>
                <w:szCs w:val="18"/>
              </w:rPr>
            </w:pPr>
            <w:r>
              <w:rPr>
                <w:rFonts w:hint="eastAsia" w:ascii="宋体" w:hAnsi="宋体"/>
                <w:sz w:val="18"/>
                <w:szCs w:val="18"/>
              </w:rPr>
              <w:t>设计二义性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829" w:type="dxa"/>
            <w:vMerge w:val="continue"/>
            <w:vAlign w:val="center"/>
          </w:tcPr>
          <w:p>
            <w:pPr>
              <w:pStyle w:val="57"/>
              <w:snapToGrid w:val="0"/>
              <w:spacing w:line="320" w:lineRule="exact"/>
              <w:ind w:firstLine="360"/>
              <w:jc w:val="center"/>
              <w:rPr>
                <w:rFonts w:hAnsi="宋体"/>
                <w:sz w:val="18"/>
                <w:szCs w:val="18"/>
              </w:rPr>
            </w:pPr>
          </w:p>
        </w:tc>
        <w:tc>
          <w:tcPr>
            <w:tcW w:w="2137" w:type="dxa"/>
            <w:vMerge w:val="continue"/>
            <w:vAlign w:val="center"/>
          </w:tcPr>
          <w:p>
            <w:pPr>
              <w:pStyle w:val="57"/>
              <w:snapToGrid w:val="0"/>
              <w:spacing w:line="320" w:lineRule="exact"/>
              <w:ind w:firstLine="360"/>
              <w:jc w:val="center"/>
              <w:rPr>
                <w:rFonts w:hAnsi="宋体"/>
                <w:sz w:val="18"/>
                <w:szCs w:val="18"/>
              </w:rPr>
            </w:pPr>
          </w:p>
        </w:tc>
        <w:tc>
          <w:tcPr>
            <w:tcW w:w="3847" w:type="dxa"/>
            <w:vMerge w:val="continue"/>
            <w:vAlign w:val="center"/>
          </w:tcPr>
          <w:p>
            <w:pPr>
              <w:pStyle w:val="57"/>
              <w:snapToGrid w:val="0"/>
              <w:spacing w:line="320" w:lineRule="exact"/>
              <w:ind w:firstLine="360"/>
              <w:rPr>
                <w:rFonts w:hAnsi="宋体"/>
                <w:sz w:val="18"/>
                <w:szCs w:val="18"/>
              </w:rPr>
            </w:pPr>
          </w:p>
        </w:tc>
        <w:tc>
          <w:tcPr>
            <w:tcW w:w="2672" w:type="dxa"/>
            <w:vAlign w:val="center"/>
          </w:tcPr>
          <w:p>
            <w:pPr>
              <w:snapToGrid w:val="0"/>
              <w:spacing w:line="320" w:lineRule="exact"/>
              <w:jc w:val="center"/>
              <w:rPr>
                <w:rFonts w:ascii="宋体" w:hAnsi="宋体"/>
                <w:sz w:val="18"/>
                <w:szCs w:val="18"/>
              </w:rPr>
            </w:pPr>
            <w:r>
              <w:rPr>
                <w:rFonts w:hint="eastAsia" w:ascii="宋体" w:hAnsi="宋体"/>
                <w:sz w:val="18"/>
                <w:szCs w:val="18"/>
              </w:rPr>
              <w:t>算法错误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829" w:type="dxa"/>
            <w:vMerge w:val="restart"/>
            <w:vAlign w:val="center"/>
          </w:tcPr>
          <w:p>
            <w:pPr>
              <w:pStyle w:val="57"/>
              <w:snapToGrid w:val="0"/>
              <w:spacing w:line="320" w:lineRule="exact"/>
              <w:ind w:firstLine="0" w:firstLineChars="0"/>
              <w:jc w:val="center"/>
              <w:rPr>
                <w:rFonts w:hAnsi="宋体"/>
                <w:sz w:val="18"/>
                <w:szCs w:val="18"/>
              </w:rPr>
            </w:pPr>
            <w:r>
              <w:rPr>
                <w:rFonts w:hint="eastAsia" w:hAnsi="宋体"/>
                <w:sz w:val="18"/>
                <w:szCs w:val="18"/>
              </w:rPr>
              <w:t>2</w:t>
            </w:r>
          </w:p>
        </w:tc>
        <w:tc>
          <w:tcPr>
            <w:tcW w:w="2137" w:type="dxa"/>
            <w:vMerge w:val="restart"/>
            <w:vAlign w:val="center"/>
          </w:tcPr>
          <w:p>
            <w:pPr>
              <w:snapToGrid w:val="0"/>
              <w:spacing w:line="320" w:lineRule="exact"/>
              <w:jc w:val="center"/>
              <w:rPr>
                <w:rFonts w:ascii="宋体" w:hAnsi="宋体"/>
                <w:sz w:val="18"/>
                <w:szCs w:val="18"/>
              </w:rPr>
            </w:pPr>
            <w:r>
              <w:rPr>
                <w:rFonts w:hint="eastAsia" w:ascii="宋体" w:hAnsi="宋体"/>
                <w:sz w:val="18"/>
                <w:szCs w:val="18"/>
              </w:rPr>
              <w:t>接口问题</w:t>
            </w:r>
          </w:p>
          <w:p>
            <w:pPr>
              <w:snapToGrid w:val="0"/>
              <w:spacing w:line="320" w:lineRule="exact"/>
              <w:jc w:val="center"/>
              <w:rPr>
                <w:rFonts w:ascii="宋体" w:hAnsi="宋体"/>
                <w:sz w:val="18"/>
                <w:szCs w:val="18"/>
              </w:rPr>
            </w:pPr>
            <w:r>
              <w:rPr>
                <w:rFonts w:hint="eastAsia" w:ascii="宋体" w:hAnsi="宋体"/>
                <w:sz w:val="18"/>
                <w:szCs w:val="18"/>
              </w:rPr>
              <w:t>I-Interface</w:t>
            </w:r>
          </w:p>
        </w:tc>
        <w:tc>
          <w:tcPr>
            <w:tcW w:w="3847" w:type="dxa"/>
            <w:vMerge w:val="restart"/>
            <w:vAlign w:val="center"/>
          </w:tcPr>
          <w:p>
            <w:pPr>
              <w:snapToGrid w:val="0"/>
              <w:spacing w:line="320" w:lineRule="exact"/>
              <w:rPr>
                <w:rFonts w:ascii="宋体" w:hAnsi="宋体"/>
                <w:sz w:val="18"/>
                <w:szCs w:val="18"/>
              </w:rPr>
            </w:pPr>
            <w:r>
              <w:rPr>
                <w:rFonts w:hint="eastAsia" w:ascii="宋体" w:hAnsi="宋体"/>
                <w:sz w:val="18"/>
                <w:szCs w:val="18"/>
              </w:rPr>
              <w:t>与其他组件、模块或设备驱动程序、调用参数、控制块或参数列表相互影响的缺陷。</w:t>
            </w:r>
          </w:p>
        </w:tc>
        <w:tc>
          <w:tcPr>
            <w:tcW w:w="2672" w:type="dxa"/>
            <w:vAlign w:val="center"/>
          </w:tcPr>
          <w:p>
            <w:pPr>
              <w:snapToGrid w:val="0"/>
              <w:spacing w:line="320" w:lineRule="exact"/>
              <w:jc w:val="center"/>
              <w:rPr>
                <w:rFonts w:ascii="宋体" w:hAnsi="宋体"/>
                <w:sz w:val="18"/>
                <w:szCs w:val="18"/>
              </w:rPr>
            </w:pPr>
            <w:r>
              <w:rPr>
                <w:rFonts w:hint="eastAsia" w:ascii="宋体" w:hAnsi="宋体"/>
                <w:sz w:val="18"/>
                <w:szCs w:val="18"/>
              </w:rPr>
              <w:t>模块间接口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829" w:type="dxa"/>
            <w:vMerge w:val="continue"/>
            <w:vAlign w:val="center"/>
          </w:tcPr>
          <w:p>
            <w:pPr>
              <w:pStyle w:val="57"/>
              <w:snapToGrid w:val="0"/>
              <w:spacing w:line="320" w:lineRule="exact"/>
              <w:ind w:firstLine="360"/>
              <w:jc w:val="center"/>
              <w:rPr>
                <w:rFonts w:hAnsi="宋体"/>
                <w:sz w:val="18"/>
                <w:szCs w:val="18"/>
              </w:rPr>
            </w:pPr>
          </w:p>
        </w:tc>
        <w:tc>
          <w:tcPr>
            <w:tcW w:w="2137" w:type="dxa"/>
            <w:vMerge w:val="continue"/>
            <w:vAlign w:val="center"/>
          </w:tcPr>
          <w:p>
            <w:pPr>
              <w:pStyle w:val="57"/>
              <w:snapToGrid w:val="0"/>
              <w:spacing w:line="320" w:lineRule="exact"/>
              <w:ind w:firstLine="360"/>
              <w:jc w:val="center"/>
              <w:rPr>
                <w:rFonts w:hAnsi="宋体"/>
                <w:sz w:val="18"/>
                <w:szCs w:val="18"/>
              </w:rPr>
            </w:pPr>
          </w:p>
        </w:tc>
        <w:tc>
          <w:tcPr>
            <w:tcW w:w="3847" w:type="dxa"/>
            <w:vMerge w:val="continue"/>
            <w:vAlign w:val="center"/>
          </w:tcPr>
          <w:p>
            <w:pPr>
              <w:pStyle w:val="57"/>
              <w:snapToGrid w:val="0"/>
              <w:spacing w:line="320" w:lineRule="exact"/>
              <w:ind w:firstLine="360"/>
              <w:rPr>
                <w:rFonts w:hAnsi="宋体"/>
                <w:sz w:val="18"/>
                <w:szCs w:val="18"/>
              </w:rPr>
            </w:pPr>
          </w:p>
        </w:tc>
        <w:tc>
          <w:tcPr>
            <w:tcW w:w="2672" w:type="dxa"/>
            <w:vAlign w:val="center"/>
          </w:tcPr>
          <w:p>
            <w:pPr>
              <w:snapToGrid w:val="0"/>
              <w:spacing w:line="320" w:lineRule="exact"/>
              <w:jc w:val="center"/>
              <w:rPr>
                <w:rFonts w:ascii="宋体" w:hAnsi="宋体"/>
                <w:sz w:val="18"/>
                <w:szCs w:val="18"/>
              </w:rPr>
            </w:pPr>
            <w:r>
              <w:rPr>
                <w:rFonts w:hint="eastAsia" w:ascii="宋体" w:hAnsi="宋体"/>
                <w:sz w:val="18"/>
                <w:szCs w:val="18"/>
              </w:rPr>
              <w:t>模块内接口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829" w:type="dxa"/>
            <w:vMerge w:val="continue"/>
            <w:vAlign w:val="center"/>
          </w:tcPr>
          <w:p>
            <w:pPr>
              <w:pStyle w:val="57"/>
              <w:snapToGrid w:val="0"/>
              <w:spacing w:line="320" w:lineRule="exact"/>
              <w:ind w:firstLine="360"/>
              <w:jc w:val="center"/>
              <w:rPr>
                <w:rFonts w:hAnsi="宋体"/>
                <w:sz w:val="18"/>
                <w:szCs w:val="18"/>
              </w:rPr>
            </w:pPr>
          </w:p>
        </w:tc>
        <w:tc>
          <w:tcPr>
            <w:tcW w:w="2137" w:type="dxa"/>
            <w:vMerge w:val="continue"/>
            <w:vAlign w:val="center"/>
          </w:tcPr>
          <w:p>
            <w:pPr>
              <w:pStyle w:val="57"/>
              <w:snapToGrid w:val="0"/>
              <w:spacing w:line="320" w:lineRule="exact"/>
              <w:ind w:firstLine="360"/>
              <w:jc w:val="center"/>
              <w:rPr>
                <w:rFonts w:hAnsi="宋体"/>
                <w:sz w:val="18"/>
                <w:szCs w:val="18"/>
              </w:rPr>
            </w:pPr>
          </w:p>
        </w:tc>
        <w:tc>
          <w:tcPr>
            <w:tcW w:w="3847" w:type="dxa"/>
            <w:vMerge w:val="continue"/>
            <w:vAlign w:val="center"/>
          </w:tcPr>
          <w:p>
            <w:pPr>
              <w:pStyle w:val="57"/>
              <w:snapToGrid w:val="0"/>
              <w:spacing w:line="320" w:lineRule="exact"/>
              <w:ind w:firstLine="360"/>
              <w:rPr>
                <w:rFonts w:hAnsi="宋体"/>
                <w:sz w:val="18"/>
                <w:szCs w:val="18"/>
              </w:rPr>
            </w:pPr>
          </w:p>
        </w:tc>
        <w:tc>
          <w:tcPr>
            <w:tcW w:w="2672" w:type="dxa"/>
            <w:vAlign w:val="center"/>
          </w:tcPr>
          <w:p>
            <w:pPr>
              <w:snapToGrid w:val="0"/>
              <w:spacing w:line="320" w:lineRule="exact"/>
              <w:jc w:val="center"/>
              <w:rPr>
                <w:rFonts w:ascii="宋体" w:hAnsi="宋体"/>
                <w:sz w:val="18"/>
                <w:szCs w:val="18"/>
              </w:rPr>
            </w:pPr>
            <w:r>
              <w:rPr>
                <w:rFonts w:hint="eastAsia" w:ascii="宋体" w:hAnsi="宋体"/>
                <w:sz w:val="18"/>
                <w:szCs w:val="18"/>
              </w:rPr>
              <w:t>公共数据使用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829" w:type="dxa"/>
            <w:vMerge w:val="restart"/>
            <w:vAlign w:val="center"/>
          </w:tcPr>
          <w:p>
            <w:pPr>
              <w:pStyle w:val="57"/>
              <w:snapToGrid w:val="0"/>
              <w:spacing w:line="320" w:lineRule="exact"/>
              <w:ind w:firstLine="0" w:firstLineChars="0"/>
              <w:jc w:val="center"/>
              <w:rPr>
                <w:rFonts w:hAnsi="宋体"/>
                <w:sz w:val="18"/>
                <w:szCs w:val="18"/>
              </w:rPr>
            </w:pPr>
            <w:r>
              <w:rPr>
                <w:rFonts w:hint="eastAsia" w:hAnsi="宋体"/>
                <w:sz w:val="18"/>
                <w:szCs w:val="18"/>
              </w:rPr>
              <w:t>3</w:t>
            </w:r>
          </w:p>
        </w:tc>
        <w:tc>
          <w:tcPr>
            <w:tcW w:w="2137" w:type="dxa"/>
            <w:vMerge w:val="restart"/>
            <w:vAlign w:val="center"/>
          </w:tcPr>
          <w:p>
            <w:pPr>
              <w:snapToGrid w:val="0"/>
              <w:spacing w:line="320" w:lineRule="exact"/>
              <w:jc w:val="center"/>
              <w:rPr>
                <w:rFonts w:ascii="宋体" w:hAnsi="宋体"/>
                <w:sz w:val="18"/>
                <w:szCs w:val="18"/>
              </w:rPr>
            </w:pPr>
            <w:r>
              <w:rPr>
                <w:rFonts w:hint="eastAsia" w:ascii="宋体" w:hAnsi="宋体"/>
                <w:sz w:val="18"/>
                <w:szCs w:val="18"/>
              </w:rPr>
              <w:t>逻辑问题</w:t>
            </w:r>
          </w:p>
          <w:p>
            <w:pPr>
              <w:snapToGrid w:val="0"/>
              <w:spacing w:line="320" w:lineRule="exact"/>
              <w:jc w:val="center"/>
              <w:rPr>
                <w:rFonts w:ascii="宋体" w:hAnsi="宋体"/>
                <w:sz w:val="18"/>
                <w:szCs w:val="18"/>
              </w:rPr>
            </w:pPr>
            <w:r>
              <w:rPr>
                <w:rFonts w:hint="eastAsia" w:ascii="宋体" w:hAnsi="宋体"/>
                <w:sz w:val="18"/>
                <w:szCs w:val="18"/>
              </w:rPr>
              <w:t>L-Logic</w:t>
            </w:r>
          </w:p>
        </w:tc>
        <w:tc>
          <w:tcPr>
            <w:tcW w:w="3847" w:type="dxa"/>
            <w:vMerge w:val="restart"/>
            <w:vAlign w:val="center"/>
          </w:tcPr>
          <w:p>
            <w:pPr>
              <w:snapToGrid w:val="0"/>
              <w:spacing w:line="320" w:lineRule="exact"/>
              <w:rPr>
                <w:rFonts w:ascii="宋体" w:hAnsi="宋体"/>
                <w:sz w:val="18"/>
                <w:szCs w:val="18"/>
              </w:rPr>
            </w:pPr>
            <w:r>
              <w:rPr>
                <w:rFonts w:hint="eastAsia" w:ascii="宋体" w:hAnsi="宋体"/>
                <w:sz w:val="18"/>
                <w:szCs w:val="18"/>
              </w:rPr>
              <w:t>需要进行逻辑分析，进行代码修改，如循环条件等。</w:t>
            </w:r>
          </w:p>
        </w:tc>
        <w:tc>
          <w:tcPr>
            <w:tcW w:w="2672" w:type="dxa"/>
            <w:vAlign w:val="center"/>
          </w:tcPr>
          <w:p>
            <w:pPr>
              <w:snapToGrid w:val="0"/>
              <w:spacing w:line="320" w:lineRule="exact"/>
              <w:jc w:val="center"/>
              <w:rPr>
                <w:rFonts w:ascii="宋体" w:hAnsi="宋体"/>
                <w:sz w:val="18"/>
                <w:szCs w:val="18"/>
              </w:rPr>
            </w:pPr>
            <w:r>
              <w:rPr>
                <w:rFonts w:hint="eastAsia" w:ascii="宋体" w:hAnsi="宋体"/>
                <w:sz w:val="18"/>
                <w:szCs w:val="18"/>
              </w:rPr>
              <w:t>分支不正确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829" w:type="dxa"/>
            <w:vMerge w:val="continue"/>
            <w:vAlign w:val="center"/>
          </w:tcPr>
          <w:p>
            <w:pPr>
              <w:pStyle w:val="57"/>
              <w:snapToGrid w:val="0"/>
              <w:spacing w:line="320" w:lineRule="exact"/>
              <w:ind w:firstLine="360"/>
              <w:jc w:val="center"/>
              <w:rPr>
                <w:rFonts w:hAnsi="宋体"/>
                <w:sz w:val="18"/>
                <w:szCs w:val="18"/>
              </w:rPr>
            </w:pPr>
          </w:p>
        </w:tc>
        <w:tc>
          <w:tcPr>
            <w:tcW w:w="2137" w:type="dxa"/>
            <w:vMerge w:val="continue"/>
            <w:vAlign w:val="center"/>
          </w:tcPr>
          <w:p>
            <w:pPr>
              <w:pStyle w:val="57"/>
              <w:snapToGrid w:val="0"/>
              <w:spacing w:line="320" w:lineRule="exact"/>
              <w:ind w:firstLine="360"/>
              <w:jc w:val="center"/>
              <w:rPr>
                <w:rFonts w:hAnsi="宋体"/>
                <w:sz w:val="18"/>
                <w:szCs w:val="18"/>
              </w:rPr>
            </w:pPr>
          </w:p>
        </w:tc>
        <w:tc>
          <w:tcPr>
            <w:tcW w:w="3847" w:type="dxa"/>
            <w:vMerge w:val="continue"/>
            <w:vAlign w:val="center"/>
          </w:tcPr>
          <w:p>
            <w:pPr>
              <w:pStyle w:val="57"/>
              <w:snapToGrid w:val="0"/>
              <w:spacing w:line="320" w:lineRule="exact"/>
              <w:ind w:firstLine="360"/>
              <w:rPr>
                <w:rFonts w:hAnsi="宋体"/>
                <w:sz w:val="18"/>
                <w:szCs w:val="18"/>
              </w:rPr>
            </w:pPr>
          </w:p>
        </w:tc>
        <w:tc>
          <w:tcPr>
            <w:tcW w:w="2672" w:type="dxa"/>
            <w:vAlign w:val="center"/>
          </w:tcPr>
          <w:p>
            <w:pPr>
              <w:snapToGrid w:val="0"/>
              <w:spacing w:line="320" w:lineRule="exact"/>
              <w:jc w:val="center"/>
              <w:rPr>
                <w:rFonts w:ascii="宋体" w:hAnsi="宋体"/>
                <w:sz w:val="18"/>
                <w:szCs w:val="18"/>
              </w:rPr>
            </w:pPr>
            <w:r>
              <w:rPr>
                <w:rFonts w:hint="eastAsia" w:ascii="宋体" w:hAnsi="宋体"/>
                <w:sz w:val="18"/>
                <w:szCs w:val="18"/>
              </w:rPr>
              <w:t>重复的逻辑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829" w:type="dxa"/>
            <w:vMerge w:val="continue"/>
            <w:vAlign w:val="center"/>
          </w:tcPr>
          <w:p>
            <w:pPr>
              <w:pStyle w:val="57"/>
              <w:snapToGrid w:val="0"/>
              <w:spacing w:line="320" w:lineRule="exact"/>
              <w:ind w:firstLine="360"/>
              <w:jc w:val="center"/>
              <w:rPr>
                <w:rFonts w:hAnsi="宋体"/>
                <w:sz w:val="18"/>
                <w:szCs w:val="18"/>
              </w:rPr>
            </w:pPr>
          </w:p>
        </w:tc>
        <w:tc>
          <w:tcPr>
            <w:tcW w:w="2137" w:type="dxa"/>
            <w:vMerge w:val="continue"/>
            <w:vAlign w:val="center"/>
          </w:tcPr>
          <w:p>
            <w:pPr>
              <w:pStyle w:val="57"/>
              <w:snapToGrid w:val="0"/>
              <w:spacing w:line="320" w:lineRule="exact"/>
              <w:ind w:firstLine="360"/>
              <w:jc w:val="center"/>
              <w:rPr>
                <w:rFonts w:hAnsi="宋体"/>
                <w:sz w:val="18"/>
                <w:szCs w:val="18"/>
              </w:rPr>
            </w:pPr>
          </w:p>
        </w:tc>
        <w:tc>
          <w:tcPr>
            <w:tcW w:w="3847" w:type="dxa"/>
            <w:vMerge w:val="continue"/>
            <w:vAlign w:val="center"/>
          </w:tcPr>
          <w:p>
            <w:pPr>
              <w:pStyle w:val="57"/>
              <w:snapToGrid w:val="0"/>
              <w:spacing w:line="320" w:lineRule="exact"/>
              <w:ind w:firstLine="360"/>
              <w:rPr>
                <w:rFonts w:hAnsi="宋体"/>
                <w:sz w:val="18"/>
                <w:szCs w:val="18"/>
              </w:rPr>
            </w:pPr>
          </w:p>
        </w:tc>
        <w:tc>
          <w:tcPr>
            <w:tcW w:w="2672" w:type="dxa"/>
            <w:vAlign w:val="center"/>
          </w:tcPr>
          <w:p>
            <w:pPr>
              <w:snapToGrid w:val="0"/>
              <w:spacing w:line="320" w:lineRule="exact"/>
              <w:jc w:val="center"/>
              <w:rPr>
                <w:rFonts w:ascii="宋体" w:hAnsi="宋体"/>
                <w:sz w:val="18"/>
                <w:szCs w:val="18"/>
              </w:rPr>
            </w:pPr>
            <w:r>
              <w:rPr>
                <w:rFonts w:hint="eastAsia" w:ascii="宋体" w:hAnsi="宋体"/>
                <w:sz w:val="18"/>
                <w:szCs w:val="18"/>
              </w:rPr>
              <w:t>忽略极端条件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829" w:type="dxa"/>
            <w:vMerge w:val="continue"/>
            <w:vAlign w:val="center"/>
          </w:tcPr>
          <w:p>
            <w:pPr>
              <w:pStyle w:val="57"/>
              <w:snapToGrid w:val="0"/>
              <w:spacing w:line="320" w:lineRule="exact"/>
              <w:ind w:firstLine="360"/>
              <w:jc w:val="center"/>
              <w:rPr>
                <w:rFonts w:hAnsi="宋体"/>
                <w:sz w:val="18"/>
                <w:szCs w:val="18"/>
              </w:rPr>
            </w:pPr>
          </w:p>
        </w:tc>
        <w:tc>
          <w:tcPr>
            <w:tcW w:w="2137" w:type="dxa"/>
            <w:vMerge w:val="continue"/>
            <w:vAlign w:val="center"/>
          </w:tcPr>
          <w:p>
            <w:pPr>
              <w:pStyle w:val="57"/>
              <w:snapToGrid w:val="0"/>
              <w:spacing w:line="320" w:lineRule="exact"/>
              <w:ind w:firstLine="360"/>
              <w:jc w:val="center"/>
              <w:rPr>
                <w:rFonts w:hAnsi="宋体"/>
                <w:sz w:val="18"/>
                <w:szCs w:val="18"/>
              </w:rPr>
            </w:pPr>
          </w:p>
        </w:tc>
        <w:tc>
          <w:tcPr>
            <w:tcW w:w="3847" w:type="dxa"/>
            <w:vMerge w:val="continue"/>
            <w:vAlign w:val="center"/>
          </w:tcPr>
          <w:p>
            <w:pPr>
              <w:pStyle w:val="57"/>
              <w:snapToGrid w:val="0"/>
              <w:spacing w:line="320" w:lineRule="exact"/>
              <w:ind w:firstLine="360"/>
              <w:rPr>
                <w:rFonts w:hAnsi="宋体"/>
                <w:sz w:val="18"/>
                <w:szCs w:val="18"/>
              </w:rPr>
            </w:pPr>
          </w:p>
        </w:tc>
        <w:tc>
          <w:tcPr>
            <w:tcW w:w="2672" w:type="dxa"/>
            <w:vAlign w:val="center"/>
          </w:tcPr>
          <w:p>
            <w:pPr>
              <w:snapToGrid w:val="0"/>
              <w:spacing w:line="320" w:lineRule="exact"/>
              <w:jc w:val="center"/>
              <w:rPr>
                <w:rFonts w:ascii="宋体" w:hAnsi="宋体"/>
                <w:sz w:val="18"/>
                <w:szCs w:val="18"/>
              </w:rPr>
            </w:pPr>
            <w:r>
              <w:rPr>
                <w:rFonts w:hint="eastAsia" w:ascii="宋体" w:hAnsi="宋体"/>
                <w:sz w:val="18"/>
                <w:szCs w:val="18"/>
              </w:rPr>
              <w:t>不必要的功能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829" w:type="dxa"/>
            <w:vMerge w:val="continue"/>
            <w:vAlign w:val="center"/>
          </w:tcPr>
          <w:p>
            <w:pPr>
              <w:pStyle w:val="57"/>
              <w:snapToGrid w:val="0"/>
              <w:spacing w:line="320" w:lineRule="exact"/>
              <w:ind w:firstLine="360"/>
              <w:jc w:val="center"/>
              <w:rPr>
                <w:rFonts w:hAnsi="宋体"/>
                <w:sz w:val="18"/>
                <w:szCs w:val="18"/>
              </w:rPr>
            </w:pPr>
          </w:p>
        </w:tc>
        <w:tc>
          <w:tcPr>
            <w:tcW w:w="2137" w:type="dxa"/>
            <w:vMerge w:val="continue"/>
            <w:vAlign w:val="center"/>
          </w:tcPr>
          <w:p>
            <w:pPr>
              <w:pStyle w:val="57"/>
              <w:snapToGrid w:val="0"/>
              <w:spacing w:line="320" w:lineRule="exact"/>
              <w:ind w:firstLine="360"/>
              <w:jc w:val="center"/>
              <w:rPr>
                <w:rFonts w:hAnsi="宋体"/>
                <w:sz w:val="18"/>
                <w:szCs w:val="18"/>
              </w:rPr>
            </w:pPr>
          </w:p>
        </w:tc>
        <w:tc>
          <w:tcPr>
            <w:tcW w:w="3847" w:type="dxa"/>
            <w:vMerge w:val="continue"/>
            <w:vAlign w:val="center"/>
          </w:tcPr>
          <w:p>
            <w:pPr>
              <w:pStyle w:val="57"/>
              <w:snapToGrid w:val="0"/>
              <w:spacing w:line="320" w:lineRule="exact"/>
              <w:ind w:firstLine="360"/>
              <w:rPr>
                <w:rFonts w:hAnsi="宋体"/>
                <w:sz w:val="18"/>
                <w:szCs w:val="18"/>
              </w:rPr>
            </w:pPr>
          </w:p>
        </w:tc>
        <w:tc>
          <w:tcPr>
            <w:tcW w:w="2672" w:type="dxa"/>
            <w:vAlign w:val="center"/>
          </w:tcPr>
          <w:p>
            <w:pPr>
              <w:snapToGrid w:val="0"/>
              <w:spacing w:line="320" w:lineRule="exact"/>
              <w:jc w:val="center"/>
              <w:rPr>
                <w:rFonts w:ascii="宋体" w:hAnsi="宋体"/>
                <w:sz w:val="18"/>
                <w:szCs w:val="18"/>
              </w:rPr>
            </w:pPr>
            <w:r>
              <w:rPr>
                <w:rFonts w:hint="eastAsia" w:ascii="宋体" w:hAnsi="宋体"/>
                <w:sz w:val="18"/>
                <w:szCs w:val="18"/>
              </w:rPr>
              <w:t>误解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829" w:type="dxa"/>
            <w:vMerge w:val="continue"/>
            <w:vAlign w:val="center"/>
          </w:tcPr>
          <w:p>
            <w:pPr>
              <w:pStyle w:val="57"/>
              <w:snapToGrid w:val="0"/>
              <w:spacing w:line="320" w:lineRule="exact"/>
              <w:ind w:firstLine="360"/>
              <w:jc w:val="center"/>
              <w:rPr>
                <w:rFonts w:hAnsi="宋体"/>
                <w:sz w:val="18"/>
                <w:szCs w:val="18"/>
              </w:rPr>
            </w:pPr>
          </w:p>
        </w:tc>
        <w:tc>
          <w:tcPr>
            <w:tcW w:w="2137" w:type="dxa"/>
            <w:vMerge w:val="continue"/>
            <w:vAlign w:val="center"/>
          </w:tcPr>
          <w:p>
            <w:pPr>
              <w:pStyle w:val="57"/>
              <w:snapToGrid w:val="0"/>
              <w:spacing w:line="320" w:lineRule="exact"/>
              <w:ind w:firstLine="360"/>
              <w:jc w:val="center"/>
              <w:rPr>
                <w:rFonts w:hAnsi="宋体"/>
                <w:sz w:val="18"/>
                <w:szCs w:val="18"/>
              </w:rPr>
            </w:pPr>
          </w:p>
        </w:tc>
        <w:tc>
          <w:tcPr>
            <w:tcW w:w="3847" w:type="dxa"/>
            <w:vMerge w:val="continue"/>
            <w:vAlign w:val="center"/>
          </w:tcPr>
          <w:p>
            <w:pPr>
              <w:pStyle w:val="57"/>
              <w:snapToGrid w:val="0"/>
              <w:spacing w:line="320" w:lineRule="exact"/>
              <w:ind w:firstLine="360"/>
              <w:rPr>
                <w:rFonts w:hAnsi="宋体"/>
                <w:sz w:val="18"/>
                <w:szCs w:val="18"/>
              </w:rPr>
            </w:pPr>
          </w:p>
        </w:tc>
        <w:tc>
          <w:tcPr>
            <w:tcW w:w="2672" w:type="dxa"/>
            <w:vAlign w:val="center"/>
          </w:tcPr>
          <w:p>
            <w:pPr>
              <w:snapToGrid w:val="0"/>
              <w:spacing w:line="320" w:lineRule="exact"/>
              <w:jc w:val="center"/>
              <w:rPr>
                <w:rFonts w:ascii="宋体" w:hAnsi="宋体"/>
                <w:sz w:val="18"/>
                <w:szCs w:val="18"/>
              </w:rPr>
            </w:pPr>
            <w:r>
              <w:rPr>
                <w:rFonts w:hint="eastAsia" w:ascii="宋体" w:hAnsi="宋体"/>
                <w:sz w:val="18"/>
                <w:szCs w:val="18"/>
              </w:rPr>
              <w:t>条件判定错误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829" w:type="dxa"/>
            <w:vMerge w:val="continue"/>
            <w:vAlign w:val="center"/>
          </w:tcPr>
          <w:p>
            <w:pPr>
              <w:pStyle w:val="57"/>
              <w:snapToGrid w:val="0"/>
              <w:spacing w:line="320" w:lineRule="exact"/>
              <w:ind w:firstLine="360"/>
              <w:jc w:val="center"/>
              <w:rPr>
                <w:rFonts w:hAnsi="宋体"/>
                <w:sz w:val="18"/>
                <w:szCs w:val="18"/>
              </w:rPr>
            </w:pPr>
          </w:p>
        </w:tc>
        <w:tc>
          <w:tcPr>
            <w:tcW w:w="2137" w:type="dxa"/>
            <w:vMerge w:val="continue"/>
            <w:vAlign w:val="center"/>
          </w:tcPr>
          <w:p>
            <w:pPr>
              <w:pStyle w:val="57"/>
              <w:snapToGrid w:val="0"/>
              <w:spacing w:line="320" w:lineRule="exact"/>
              <w:ind w:firstLine="360"/>
              <w:jc w:val="center"/>
              <w:rPr>
                <w:rFonts w:hAnsi="宋体"/>
                <w:sz w:val="18"/>
                <w:szCs w:val="18"/>
              </w:rPr>
            </w:pPr>
          </w:p>
        </w:tc>
        <w:tc>
          <w:tcPr>
            <w:tcW w:w="3847" w:type="dxa"/>
            <w:vMerge w:val="continue"/>
            <w:vAlign w:val="center"/>
          </w:tcPr>
          <w:p>
            <w:pPr>
              <w:pStyle w:val="57"/>
              <w:snapToGrid w:val="0"/>
              <w:spacing w:line="320" w:lineRule="exact"/>
              <w:ind w:firstLine="360"/>
              <w:rPr>
                <w:rFonts w:hAnsi="宋体"/>
                <w:sz w:val="18"/>
                <w:szCs w:val="18"/>
              </w:rPr>
            </w:pPr>
          </w:p>
        </w:tc>
        <w:tc>
          <w:tcPr>
            <w:tcW w:w="2672" w:type="dxa"/>
            <w:vAlign w:val="center"/>
          </w:tcPr>
          <w:p>
            <w:pPr>
              <w:snapToGrid w:val="0"/>
              <w:spacing w:line="320" w:lineRule="exact"/>
              <w:jc w:val="center"/>
              <w:rPr>
                <w:rFonts w:ascii="宋体" w:hAnsi="宋体"/>
                <w:sz w:val="18"/>
                <w:szCs w:val="18"/>
              </w:rPr>
            </w:pPr>
            <w:r>
              <w:rPr>
                <w:rFonts w:hint="eastAsia" w:ascii="宋体" w:hAnsi="宋体"/>
                <w:sz w:val="18"/>
                <w:szCs w:val="18"/>
              </w:rPr>
              <w:t>循环不正确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829" w:type="dxa"/>
            <w:vMerge w:val="continue"/>
            <w:vAlign w:val="center"/>
          </w:tcPr>
          <w:p>
            <w:pPr>
              <w:pStyle w:val="57"/>
              <w:snapToGrid w:val="0"/>
              <w:spacing w:line="320" w:lineRule="exact"/>
              <w:ind w:firstLine="360"/>
              <w:jc w:val="center"/>
              <w:rPr>
                <w:rFonts w:hAnsi="宋体"/>
                <w:sz w:val="18"/>
                <w:szCs w:val="18"/>
              </w:rPr>
            </w:pPr>
          </w:p>
        </w:tc>
        <w:tc>
          <w:tcPr>
            <w:tcW w:w="2137" w:type="dxa"/>
            <w:vMerge w:val="continue"/>
            <w:vAlign w:val="center"/>
          </w:tcPr>
          <w:p>
            <w:pPr>
              <w:pStyle w:val="57"/>
              <w:snapToGrid w:val="0"/>
              <w:spacing w:line="320" w:lineRule="exact"/>
              <w:ind w:firstLine="360"/>
              <w:jc w:val="center"/>
              <w:rPr>
                <w:rFonts w:hAnsi="宋体"/>
                <w:sz w:val="18"/>
                <w:szCs w:val="18"/>
              </w:rPr>
            </w:pPr>
          </w:p>
        </w:tc>
        <w:tc>
          <w:tcPr>
            <w:tcW w:w="3847" w:type="dxa"/>
            <w:vMerge w:val="continue"/>
            <w:vAlign w:val="center"/>
          </w:tcPr>
          <w:p>
            <w:pPr>
              <w:pStyle w:val="57"/>
              <w:snapToGrid w:val="0"/>
              <w:spacing w:line="320" w:lineRule="exact"/>
              <w:ind w:firstLine="360"/>
              <w:rPr>
                <w:rFonts w:hAnsi="宋体"/>
                <w:sz w:val="18"/>
                <w:szCs w:val="18"/>
              </w:rPr>
            </w:pPr>
          </w:p>
        </w:tc>
        <w:tc>
          <w:tcPr>
            <w:tcW w:w="2672" w:type="dxa"/>
            <w:vAlign w:val="center"/>
          </w:tcPr>
          <w:p>
            <w:pPr>
              <w:snapToGrid w:val="0"/>
              <w:spacing w:line="320" w:lineRule="exact"/>
              <w:jc w:val="center"/>
              <w:rPr>
                <w:rFonts w:ascii="宋体" w:hAnsi="宋体"/>
                <w:sz w:val="18"/>
                <w:szCs w:val="18"/>
              </w:rPr>
            </w:pPr>
            <w:r>
              <w:rPr>
                <w:rFonts w:hint="eastAsia" w:ascii="宋体" w:hAnsi="宋体"/>
                <w:sz w:val="18"/>
                <w:szCs w:val="18"/>
              </w:rPr>
              <w:t>错误的变量检查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829" w:type="dxa"/>
            <w:vMerge w:val="continue"/>
            <w:vAlign w:val="center"/>
          </w:tcPr>
          <w:p>
            <w:pPr>
              <w:pStyle w:val="57"/>
              <w:snapToGrid w:val="0"/>
              <w:spacing w:line="320" w:lineRule="exact"/>
              <w:ind w:firstLine="360"/>
              <w:jc w:val="center"/>
              <w:rPr>
                <w:rFonts w:hAnsi="宋体"/>
                <w:sz w:val="18"/>
                <w:szCs w:val="18"/>
              </w:rPr>
            </w:pPr>
          </w:p>
        </w:tc>
        <w:tc>
          <w:tcPr>
            <w:tcW w:w="2137" w:type="dxa"/>
            <w:vMerge w:val="continue"/>
            <w:vAlign w:val="center"/>
          </w:tcPr>
          <w:p>
            <w:pPr>
              <w:pStyle w:val="57"/>
              <w:snapToGrid w:val="0"/>
              <w:spacing w:line="320" w:lineRule="exact"/>
              <w:ind w:firstLine="360"/>
              <w:jc w:val="center"/>
              <w:rPr>
                <w:rFonts w:hAnsi="宋体"/>
                <w:sz w:val="18"/>
                <w:szCs w:val="18"/>
              </w:rPr>
            </w:pPr>
          </w:p>
        </w:tc>
        <w:tc>
          <w:tcPr>
            <w:tcW w:w="3847" w:type="dxa"/>
            <w:vMerge w:val="continue"/>
            <w:vAlign w:val="center"/>
          </w:tcPr>
          <w:p>
            <w:pPr>
              <w:pStyle w:val="57"/>
              <w:snapToGrid w:val="0"/>
              <w:spacing w:line="320" w:lineRule="exact"/>
              <w:ind w:firstLine="360"/>
              <w:rPr>
                <w:rFonts w:hAnsi="宋体"/>
                <w:sz w:val="18"/>
                <w:szCs w:val="18"/>
              </w:rPr>
            </w:pPr>
          </w:p>
        </w:tc>
        <w:tc>
          <w:tcPr>
            <w:tcW w:w="2672" w:type="dxa"/>
            <w:vAlign w:val="center"/>
          </w:tcPr>
          <w:p>
            <w:pPr>
              <w:snapToGrid w:val="0"/>
              <w:spacing w:line="320" w:lineRule="exact"/>
              <w:jc w:val="center"/>
              <w:rPr>
                <w:rFonts w:ascii="宋体" w:hAnsi="宋体"/>
                <w:sz w:val="18"/>
                <w:szCs w:val="18"/>
              </w:rPr>
            </w:pPr>
            <w:r>
              <w:rPr>
                <w:rFonts w:hint="eastAsia" w:ascii="宋体" w:hAnsi="宋体"/>
                <w:sz w:val="18"/>
                <w:szCs w:val="18"/>
              </w:rPr>
              <w:t>计算顺序错误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829" w:type="dxa"/>
            <w:vMerge w:val="continue"/>
            <w:vAlign w:val="center"/>
          </w:tcPr>
          <w:p>
            <w:pPr>
              <w:pStyle w:val="57"/>
              <w:snapToGrid w:val="0"/>
              <w:spacing w:line="320" w:lineRule="exact"/>
              <w:ind w:firstLine="360"/>
              <w:jc w:val="center"/>
              <w:rPr>
                <w:rFonts w:hAnsi="宋体"/>
                <w:sz w:val="18"/>
                <w:szCs w:val="18"/>
              </w:rPr>
            </w:pPr>
          </w:p>
        </w:tc>
        <w:tc>
          <w:tcPr>
            <w:tcW w:w="2137" w:type="dxa"/>
            <w:vMerge w:val="continue"/>
            <w:vAlign w:val="center"/>
          </w:tcPr>
          <w:p>
            <w:pPr>
              <w:pStyle w:val="57"/>
              <w:snapToGrid w:val="0"/>
              <w:spacing w:line="320" w:lineRule="exact"/>
              <w:ind w:firstLine="360"/>
              <w:jc w:val="center"/>
              <w:rPr>
                <w:rFonts w:hAnsi="宋体"/>
                <w:sz w:val="18"/>
                <w:szCs w:val="18"/>
              </w:rPr>
            </w:pPr>
          </w:p>
        </w:tc>
        <w:tc>
          <w:tcPr>
            <w:tcW w:w="3847" w:type="dxa"/>
            <w:vMerge w:val="continue"/>
            <w:vAlign w:val="center"/>
          </w:tcPr>
          <w:p>
            <w:pPr>
              <w:pStyle w:val="57"/>
              <w:snapToGrid w:val="0"/>
              <w:spacing w:line="320" w:lineRule="exact"/>
              <w:ind w:firstLine="360"/>
              <w:rPr>
                <w:rFonts w:hAnsi="宋体"/>
                <w:sz w:val="18"/>
                <w:szCs w:val="18"/>
              </w:rPr>
            </w:pPr>
          </w:p>
        </w:tc>
        <w:tc>
          <w:tcPr>
            <w:tcW w:w="2672" w:type="dxa"/>
            <w:vAlign w:val="center"/>
          </w:tcPr>
          <w:p>
            <w:pPr>
              <w:snapToGrid w:val="0"/>
              <w:spacing w:line="320" w:lineRule="exact"/>
              <w:jc w:val="center"/>
              <w:rPr>
                <w:rFonts w:ascii="宋体" w:hAnsi="宋体"/>
                <w:sz w:val="18"/>
                <w:szCs w:val="18"/>
              </w:rPr>
            </w:pPr>
            <w:r>
              <w:rPr>
                <w:rFonts w:hint="eastAsia" w:ascii="宋体" w:hAnsi="宋体"/>
                <w:sz w:val="18"/>
                <w:szCs w:val="18"/>
              </w:rPr>
              <w:t>逻辑顺序错误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829" w:type="dxa"/>
            <w:vMerge w:val="restart"/>
            <w:vAlign w:val="center"/>
          </w:tcPr>
          <w:p>
            <w:pPr>
              <w:pStyle w:val="57"/>
              <w:snapToGrid w:val="0"/>
              <w:spacing w:line="320" w:lineRule="exact"/>
              <w:ind w:firstLine="0" w:firstLineChars="0"/>
              <w:jc w:val="center"/>
              <w:rPr>
                <w:rFonts w:hAnsi="宋体"/>
                <w:sz w:val="18"/>
                <w:szCs w:val="18"/>
              </w:rPr>
            </w:pPr>
            <w:r>
              <w:rPr>
                <w:rFonts w:hint="eastAsia" w:hAnsi="宋体"/>
                <w:sz w:val="18"/>
                <w:szCs w:val="18"/>
              </w:rPr>
              <w:t>4</w:t>
            </w:r>
          </w:p>
        </w:tc>
        <w:tc>
          <w:tcPr>
            <w:tcW w:w="2137" w:type="dxa"/>
            <w:vMerge w:val="restart"/>
            <w:vAlign w:val="center"/>
          </w:tcPr>
          <w:p>
            <w:pPr>
              <w:snapToGrid w:val="0"/>
              <w:spacing w:line="320" w:lineRule="exact"/>
              <w:jc w:val="center"/>
              <w:rPr>
                <w:rFonts w:ascii="宋体" w:hAnsi="宋体"/>
                <w:sz w:val="18"/>
                <w:szCs w:val="18"/>
              </w:rPr>
            </w:pPr>
            <w:r>
              <w:rPr>
                <w:rFonts w:hint="eastAsia" w:ascii="宋体" w:hAnsi="宋体"/>
                <w:sz w:val="18"/>
                <w:szCs w:val="18"/>
              </w:rPr>
              <w:t>计算问题</w:t>
            </w:r>
          </w:p>
          <w:p>
            <w:pPr>
              <w:snapToGrid w:val="0"/>
              <w:spacing w:line="320" w:lineRule="exact"/>
              <w:jc w:val="center"/>
              <w:rPr>
                <w:rFonts w:ascii="宋体" w:hAnsi="宋体"/>
                <w:sz w:val="18"/>
                <w:szCs w:val="18"/>
              </w:rPr>
            </w:pPr>
            <w:r>
              <w:rPr>
                <w:rFonts w:hint="eastAsia" w:ascii="宋体" w:hAnsi="宋体"/>
                <w:sz w:val="18"/>
                <w:szCs w:val="18"/>
              </w:rPr>
              <w:t>C-Computation</w:t>
            </w:r>
          </w:p>
        </w:tc>
        <w:tc>
          <w:tcPr>
            <w:tcW w:w="3847" w:type="dxa"/>
            <w:vMerge w:val="restart"/>
            <w:vAlign w:val="center"/>
          </w:tcPr>
          <w:p>
            <w:pPr>
              <w:snapToGrid w:val="0"/>
              <w:spacing w:line="320" w:lineRule="exact"/>
              <w:rPr>
                <w:rFonts w:ascii="宋体" w:hAnsi="宋体"/>
                <w:sz w:val="18"/>
                <w:szCs w:val="18"/>
              </w:rPr>
            </w:pPr>
            <w:r>
              <w:rPr>
                <w:rFonts w:hint="eastAsia" w:ascii="宋体" w:hAnsi="宋体"/>
                <w:sz w:val="18"/>
                <w:szCs w:val="18"/>
              </w:rPr>
              <w:t>等式、符号、操作符或操作书错误，精度不够、不适当的数据验证等缺陷。</w:t>
            </w:r>
          </w:p>
        </w:tc>
        <w:tc>
          <w:tcPr>
            <w:tcW w:w="2672" w:type="dxa"/>
            <w:vAlign w:val="center"/>
          </w:tcPr>
          <w:p>
            <w:pPr>
              <w:snapToGrid w:val="0"/>
              <w:spacing w:line="320" w:lineRule="exact"/>
              <w:jc w:val="center"/>
              <w:rPr>
                <w:rFonts w:ascii="宋体" w:hAnsi="宋体"/>
                <w:sz w:val="18"/>
                <w:szCs w:val="18"/>
              </w:rPr>
            </w:pPr>
            <w:r>
              <w:rPr>
                <w:rFonts w:hint="eastAsia" w:ascii="宋体" w:hAnsi="宋体"/>
                <w:sz w:val="18"/>
                <w:szCs w:val="18"/>
              </w:rPr>
              <w:t>等式错误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829" w:type="dxa"/>
            <w:vMerge w:val="continue"/>
            <w:vAlign w:val="center"/>
          </w:tcPr>
          <w:p>
            <w:pPr>
              <w:pStyle w:val="57"/>
              <w:snapToGrid w:val="0"/>
              <w:spacing w:line="320" w:lineRule="exact"/>
              <w:ind w:firstLine="360"/>
              <w:jc w:val="center"/>
              <w:rPr>
                <w:rFonts w:hAnsi="宋体"/>
                <w:sz w:val="18"/>
                <w:szCs w:val="18"/>
              </w:rPr>
            </w:pPr>
          </w:p>
        </w:tc>
        <w:tc>
          <w:tcPr>
            <w:tcW w:w="2137" w:type="dxa"/>
            <w:vMerge w:val="continue"/>
            <w:vAlign w:val="center"/>
          </w:tcPr>
          <w:p>
            <w:pPr>
              <w:pStyle w:val="57"/>
              <w:snapToGrid w:val="0"/>
              <w:spacing w:line="320" w:lineRule="exact"/>
              <w:ind w:firstLine="360"/>
              <w:jc w:val="center"/>
              <w:rPr>
                <w:rFonts w:hAnsi="宋体"/>
                <w:sz w:val="18"/>
                <w:szCs w:val="18"/>
              </w:rPr>
            </w:pPr>
          </w:p>
        </w:tc>
        <w:tc>
          <w:tcPr>
            <w:tcW w:w="3847" w:type="dxa"/>
            <w:vMerge w:val="continue"/>
            <w:vAlign w:val="center"/>
          </w:tcPr>
          <w:p>
            <w:pPr>
              <w:pStyle w:val="57"/>
              <w:snapToGrid w:val="0"/>
              <w:spacing w:line="320" w:lineRule="exact"/>
              <w:ind w:firstLine="360"/>
              <w:rPr>
                <w:rFonts w:hAnsi="宋体"/>
                <w:sz w:val="18"/>
                <w:szCs w:val="18"/>
              </w:rPr>
            </w:pPr>
          </w:p>
        </w:tc>
        <w:tc>
          <w:tcPr>
            <w:tcW w:w="2672" w:type="dxa"/>
            <w:vAlign w:val="center"/>
          </w:tcPr>
          <w:p>
            <w:pPr>
              <w:snapToGrid w:val="0"/>
              <w:spacing w:line="320" w:lineRule="exact"/>
              <w:jc w:val="center"/>
              <w:rPr>
                <w:rFonts w:ascii="宋体" w:hAnsi="宋体"/>
                <w:sz w:val="18"/>
                <w:szCs w:val="18"/>
              </w:rPr>
            </w:pPr>
            <w:r>
              <w:rPr>
                <w:rFonts w:hint="eastAsia" w:ascii="宋体" w:hAnsi="宋体"/>
                <w:sz w:val="18"/>
                <w:szCs w:val="18"/>
              </w:rPr>
              <w:t>缺少运算符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829" w:type="dxa"/>
            <w:vMerge w:val="continue"/>
            <w:vAlign w:val="center"/>
          </w:tcPr>
          <w:p>
            <w:pPr>
              <w:pStyle w:val="57"/>
              <w:snapToGrid w:val="0"/>
              <w:spacing w:line="320" w:lineRule="exact"/>
              <w:ind w:firstLine="360"/>
              <w:jc w:val="center"/>
              <w:rPr>
                <w:rFonts w:hAnsi="宋体"/>
                <w:sz w:val="18"/>
                <w:szCs w:val="18"/>
              </w:rPr>
            </w:pPr>
          </w:p>
        </w:tc>
        <w:tc>
          <w:tcPr>
            <w:tcW w:w="2137" w:type="dxa"/>
            <w:vMerge w:val="continue"/>
            <w:vAlign w:val="center"/>
          </w:tcPr>
          <w:p>
            <w:pPr>
              <w:pStyle w:val="57"/>
              <w:snapToGrid w:val="0"/>
              <w:spacing w:line="320" w:lineRule="exact"/>
              <w:ind w:firstLine="360"/>
              <w:jc w:val="center"/>
              <w:rPr>
                <w:rFonts w:hAnsi="宋体"/>
                <w:sz w:val="18"/>
                <w:szCs w:val="18"/>
              </w:rPr>
            </w:pPr>
          </w:p>
        </w:tc>
        <w:tc>
          <w:tcPr>
            <w:tcW w:w="3847" w:type="dxa"/>
            <w:vMerge w:val="continue"/>
            <w:vAlign w:val="center"/>
          </w:tcPr>
          <w:p>
            <w:pPr>
              <w:pStyle w:val="57"/>
              <w:snapToGrid w:val="0"/>
              <w:spacing w:line="320" w:lineRule="exact"/>
              <w:ind w:firstLine="360"/>
              <w:rPr>
                <w:rFonts w:hAnsi="宋体"/>
                <w:sz w:val="18"/>
                <w:szCs w:val="18"/>
              </w:rPr>
            </w:pPr>
          </w:p>
        </w:tc>
        <w:tc>
          <w:tcPr>
            <w:tcW w:w="2672" w:type="dxa"/>
            <w:vAlign w:val="center"/>
          </w:tcPr>
          <w:p>
            <w:pPr>
              <w:snapToGrid w:val="0"/>
              <w:spacing w:line="320" w:lineRule="exact"/>
              <w:jc w:val="center"/>
              <w:rPr>
                <w:rFonts w:ascii="宋体" w:hAnsi="宋体"/>
                <w:sz w:val="18"/>
                <w:szCs w:val="18"/>
              </w:rPr>
            </w:pPr>
            <w:r>
              <w:rPr>
                <w:rFonts w:hint="eastAsia" w:ascii="宋体" w:hAnsi="宋体"/>
                <w:sz w:val="18"/>
                <w:szCs w:val="18"/>
              </w:rPr>
              <w:t>错误的操作数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829" w:type="dxa"/>
            <w:vMerge w:val="continue"/>
            <w:vAlign w:val="center"/>
          </w:tcPr>
          <w:p>
            <w:pPr>
              <w:pStyle w:val="57"/>
              <w:snapToGrid w:val="0"/>
              <w:spacing w:line="320" w:lineRule="exact"/>
              <w:ind w:firstLine="360"/>
              <w:jc w:val="center"/>
              <w:rPr>
                <w:rFonts w:hAnsi="宋体"/>
                <w:sz w:val="18"/>
                <w:szCs w:val="18"/>
              </w:rPr>
            </w:pPr>
          </w:p>
        </w:tc>
        <w:tc>
          <w:tcPr>
            <w:tcW w:w="2137" w:type="dxa"/>
            <w:vMerge w:val="continue"/>
            <w:vAlign w:val="center"/>
          </w:tcPr>
          <w:p>
            <w:pPr>
              <w:pStyle w:val="57"/>
              <w:snapToGrid w:val="0"/>
              <w:spacing w:line="320" w:lineRule="exact"/>
              <w:ind w:firstLine="360"/>
              <w:jc w:val="center"/>
              <w:rPr>
                <w:rFonts w:hAnsi="宋体"/>
                <w:sz w:val="18"/>
                <w:szCs w:val="18"/>
              </w:rPr>
            </w:pPr>
          </w:p>
        </w:tc>
        <w:tc>
          <w:tcPr>
            <w:tcW w:w="3847" w:type="dxa"/>
            <w:vMerge w:val="continue"/>
            <w:vAlign w:val="center"/>
          </w:tcPr>
          <w:p>
            <w:pPr>
              <w:pStyle w:val="57"/>
              <w:snapToGrid w:val="0"/>
              <w:spacing w:line="320" w:lineRule="exact"/>
              <w:ind w:firstLine="360"/>
              <w:rPr>
                <w:rFonts w:hAnsi="宋体"/>
                <w:sz w:val="18"/>
                <w:szCs w:val="18"/>
              </w:rPr>
            </w:pPr>
          </w:p>
        </w:tc>
        <w:tc>
          <w:tcPr>
            <w:tcW w:w="2672" w:type="dxa"/>
            <w:vAlign w:val="center"/>
          </w:tcPr>
          <w:p>
            <w:pPr>
              <w:snapToGrid w:val="0"/>
              <w:spacing w:line="320" w:lineRule="exact"/>
              <w:jc w:val="center"/>
              <w:rPr>
                <w:rFonts w:ascii="宋体" w:hAnsi="宋体"/>
                <w:sz w:val="18"/>
                <w:szCs w:val="18"/>
              </w:rPr>
            </w:pPr>
            <w:r>
              <w:rPr>
                <w:rFonts w:hint="eastAsia" w:ascii="宋体" w:hAnsi="宋体"/>
                <w:sz w:val="18"/>
                <w:szCs w:val="18"/>
              </w:rPr>
              <w:t>括号用法不正确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829" w:type="dxa"/>
            <w:vMerge w:val="continue"/>
            <w:vAlign w:val="center"/>
          </w:tcPr>
          <w:p>
            <w:pPr>
              <w:pStyle w:val="57"/>
              <w:snapToGrid w:val="0"/>
              <w:spacing w:line="320" w:lineRule="exact"/>
              <w:ind w:firstLine="360"/>
              <w:jc w:val="center"/>
              <w:rPr>
                <w:rFonts w:hAnsi="宋体"/>
                <w:sz w:val="18"/>
                <w:szCs w:val="18"/>
              </w:rPr>
            </w:pPr>
          </w:p>
        </w:tc>
        <w:tc>
          <w:tcPr>
            <w:tcW w:w="2137" w:type="dxa"/>
            <w:vMerge w:val="continue"/>
            <w:vAlign w:val="center"/>
          </w:tcPr>
          <w:p>
            <w:pPr>
              <w:pStyle w:val="57"/>
              <w:snapToGrid w:val="0"/>
              <w:spacing w:line="320" w:lineRule="exact"/>
              <w:ind w:firstLine="360"/>
              <w:jc w:val="center"/>
              <w:rPr>
                <w:rFonts w:hAnsi="宋体"/>
                <w:sz w:val="18"/>
                <w:szCs w:val="18"/>
              </w:rPr>
            </w:pPr>
          </w:p>
        </w:tc>
        <w:tc>
          <w:tcPr>
            <w:tcW w:w="3847" w:type="dxa"/>
            <w:vMerge w:val="continue"/>
            <w:vAlign w:val="center"/>
          </w:tcPr>
          <w:p>
            <w:pPr>
              <w:pStyle w:val="57"/>
              <w:snapToGrid w:val="0"/>
              <w:spacing w:line="320" w:lineRule="exact"/>
              <w:ind w:firstLine="360"/>
              <w:rPr>
                <w:rFonts w:hAnsi="宋体"/>
                <w:sz w:val="18"/>
                <w:szCs w:val="18"/>
              </w:rPr>
            </w:pPr>
          </w:p>
        </w:tc>
        <w:tc>
          <w:tcPr>
            <w:tcW w:w="2672" w:type="dxa"/>
            <w:vAlign w:val="center"/>
          </w:tcPr>
          <w:p>
            <w:pPr>
              <w:snapToGrid w:val="0"/>
              <w:spacing w:line="320" w:lineRule="exact"/>
              <w:jc w:val="center"/>
              <w:rPr>
                <w:rFonts w:ascii="宋体" w:hAnsi="宋体"/>
                <w:sz w:val="18"/>
                <w:szCs w:val="18"/>
              </w:rPr>
            </w:pPr>
            <w:r>
              <w:rPr>
                <w:rFonts w:hint="eastAsia" w:ascii="宋体" w:hAnsi="宋体"/>
                <w:sz w:val="18"/>
                <w:szCs w:val="18"/>
              </w:rPr>
              <w:t>精度不够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829" w:type="dxa"/>
            <w:vMerge w:val="continue"/>
            <w:vAlign w:val="center"/>
          </w:tcPr>
          <w:p>
            <w:pPr>
              <w:pStyle w:val="57"/>
              <w:snapToGrid w:val="0"/>
              <w:spacing w:line="320" w:lineRule="exact"/>
              <w:ind w:firstLine="360"/>
              <w:jc w:val="center"/>
              <w:rPr>
                <w:rFonts w:hAnsi="宋体"/>
                <w:sz w:val="18"/>
                <w:szCs w:val="18"/>
              </w:rPr>
            </w:pPr>
          </w:p>
        </w:tc>
        <w:tc>
          <w:tcPr>
            <w:tcW w:w="2137" w:type="dxa"/>
            <w:vMerge w:val="continue"/>
            <w:vAlign w:val="center"/>
          </w:tcPr>
          <w:p>
            <w:pPr>
              <w:pStyle w:val="57"/>
              <w:snapToGrid w:val="0"/>
              <w:spacing w:line="320" w:lineRule="exact"/>
              <w:ind w:firstLine="360"/>
              <w:jc w:val="center"/>
              <w:rPr>
                <w:rFonts w:hAnsi="宋体"/>
                <w:sz w:val="18"/>
                <w:szCs w:val="18"/>
              </w:rPr>
            </w:pPr>
          </w:p>
        </w:tc>
        <w:tc>
          <w:tcPr>
            <w:tcW w:w="3847" w:type="dxa"/>
            <w:vMerge w:val="continue"/>
            <w:vAlign w:val="center"/>
          </w:tcPr>
          <w:p>
            <w:pPr>
              <w:pStyle w:val="57"/>
              <w:snapToGrid w:val="0"/>
              <w:spacing w:line="320" w:lineRule="exact"/>
              <w:ind w:firstLine="360"/>
              <w:rPr>
                <w:rFonts w:hAnsi="宋体"/>
                <w:sz w:val="18"/>
                <w:szCs w:val="18"/>
              </w:rPr>
            </w:pPr>
          </w:p>
        </w:tc>
        <w:tc>
          <w:tcPr>
            <w:tcW w:w="2672" w:type="dxa"/>
            <w:vAlign w:val="center"/>
          </w:tcPr>
          <w:p>
            <w:pPr>
              <w:snapToGrid w:val="0"/>
              <w:spacing w:line="320" w:lineRule="exact"/>
              <w:jc w:val="center"/>
              <w:rPr>
                <w:rFonts w:ascii="宋体" w:hAnsi="宋体"/>
                <w:sz w:val="18"/>
                <w:szCs w:val="18"/>
              </w:rPr>
            </w:pPr>
            <w:r>
              <w:rPr>
                <w:rFonts w:hint="eastAsia" w:ascii="宋体" w:hAnsi="宋体"/>
                <w:sz w:val="18"/>
                <w:szCs w:val="18"/>
              </w:rPr>
              <w:t>舍入错误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829" w:type="dxa"/>
            <w:vMerge w:val="continue"/>
            <w:vAlign w:val="center"/>
          </w:tcPr>
          <w:p>
            <w:pPr>
              <w:pStyle w:val="57"/>
              <w:snapToGrid w:val="0"/>
              <w:spacing w:line="320" w:lineRule="exact"/>
              <w:ind w:firstLine="360"/>
              <w:jc w:val="center"/>
              <w:rPr>
                <w:rFonts w:hAnsi="宋体"/>
                <w:sz w:val="18"/>
                <w:szCs w:val="18"/>
              </w:rPr>
            </w:pPr>
          </w:p>
        </w:tc>
        <w:tc>
          <w:tcPr>
            <w:tcW w:w="2137" w:type="dxa"/>
            <w:vMerge w:val="continue"/>
            <w:vAlign w:val="center"/>
          </w:tcPr>
          <w:p>
            <w:pPr>
              <w:pStyle w:val="57"/>
              <w:snapToGrid w:val="0"/>
              <w:spacing w:line="320" w:lineRule="exact"/>
              <w:ind w:firstLine="360"/>
              <w:jc w:val="center"/>
              <w:rPr>
                <w:rFonts w:hAnsi="宋体"/>
                <w:sz w:val="18"/>
                <w:szCs w:val="18"/>
              </w:rPr>
            </w:pPr>
          </w:p>
        </w:tc>
        <w:tc>
          <w:tcPr>
            <w:tcW w:w="3847" w:type="dxa"/>
            <w:vMerge w:val="continue"/>
            <w:vAlign w:val="center"/>
          </w:tcPr>
          <w:p>
            <w:pPr>
              <w:pStyle w:val="57"/>
              <w:snapToGrid w:val="0"/>
              <w:spacing w:line="320" w:lineRule="exact"/>
              <w:ind w:firstLine="360"/>
              <w:rPr>
                <w:rFonts w:hAnsi="宋体"/>
                <w:sz w:val="18"/>
                <w:szCs w:val="18"/>
              </w:rPr>
            </w:pPr>
          </w:p>
        </w:tc>
        <w:tc>
          <w:tcPr>
            <w:tcW w:w="2672" w:type="dxa"/>
            <w:vAlign w:val="center"/>
          </w:tcPr>
          <w:p>
            <w:pPr>
              <w:snapToGrid w:val="0"/>
              <w:spacing w:line="320" w:lineRule="exact"/>
              <w:jc w:val="center"/>
              <w:rPr>
                <w:rFonts w:ascii="宋体" w:hAnsi="宋体"/>
                <w:sz w:val="18"/>
                <w:szCs w:val="18"/>
              </w:rPr>
            </w:pPr>
            <w:r>
              <w:rPr>
                <w:rFonts w:hint="eastAsia" w:ascii="宋体" w:hAnsi="宋体"/>
                <w:sz w:val="18"/>
                <w:szCs w:val="18"/>
              </w:rPr>
              <w:t>符号错误</w:t>
            </w:r>
          </w:p>
        </w:tc>
      </w:tr>
    </w:tbl>
    <w:p>
      <w:pPr>
        <w:pStyle w:val="113"/>
        <w:numPr>
          <w:ilvl w:val="0"/>
          <w:numId w:val="0"/>
        </w:numPr>
        <w:spacing w:before="156" w:after="156"/>
      </w:pPr>
      <w:bookmarkStart w:id="79" w:name="_Toc135138132"/>
      <w:bookmarkStart w:id="80" w:name="_Toc135138166"/>
      <w:bookmarkStart w:id="81" w:name="_Toc4111"/>
      <w:bookmarkStart w:id="82" w:name="_Toc13381"/>
      <w:bookmarkStart w:id="83" w:name="_Toc24703"/>
      <w:r>
        <w:rPr>
          <w:rFonts w:hint="eastAsia"/>
        </w:rPr>
        <w:t>表1  缺陷种类表</w:t>
      </w:r>
      <w:r>
        <w:rPr>
          <w:rFonts w:hint="eastAsia" w:ascii="宋体" w:hAnsi="宋体" w:eastAsia="宋体"/>
        </w:rPr>
        <w:t>（续）</w:t>
      </w:r>
    </w:p>
    <w:tbl>
      <w:tblPr>
        <w:tblStyle w:val="28"/>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126"/>
        <w:gridCol w:w="3827"/>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825" w:type="dxa"/>
            <w:vAlign w:val="center"/>
          </w:tcPr>
          <w:p>
            <w:pPr>
              <w:pStyle w:val="57"/>
              <w:snapToGrid w:val="0"/>
              <w:spacing w:line="320" w:lineRule="exact"/>
              <w:ind w:firstLine="0" w:firstLineChars="0"/>
              <w:jc w:val="center"/>
              <w:rPr>
                <w:rFonts w:hAnsi="宋体"/>
                <w:b/>
                <w:sz w:val="18"/>
                <w:szCs w:val="18"/>
              </w:rPr>
            </w:pPr>
            <w:r>
              <w:rPr>
                <w:rFonts w:hint="eastAsia" w:hAnsi="宋体"/>
                <w:b/>
                <w:sz w:val="18"/>
                <w:szCs w:val="18"/>
              </w:rPr>
              <w:t>序号</w:t>
            </w:r>
          </w:p>
        </w:tc>
        <w:tc>
          <w:tcPr>
            <w:tcW w:w="2126" w:type="dxa"/>
            <w:vAlign w:val="center"/>
          </w:tcPr>
          <w:p>
            <w:pPr>
              <w:snapToGrid w:val="0"/>
              <w:spacing w:line="320" w:lineRule="exact"/>
              <w:jc w:val="center"/>
              <w:rPr>
                <w:rFonts w:ascii="宋体" w:hAnsi="宋体"/>
                <w:b/>
                <w:sz w:val="18"/>
                <w:szCs w:val="18"/>
              </w:rPr>
            </w:pPr>
            <w:r>
              <w:rPr>
                <w:rFonts w:hint="eastAsia" w:ascii="宋体" w:hAnsi="宋体"/>
                <w:b/>
                <w:sz w:val="18"/>
                <w:szCs w:val="18"/>
              </w:rPr>
              <w:t>缺陷类型</w:t>
            </w:r>
          </w:p>
        </w:tc>
        <w:tc>
          <w:tcPr>
            <w:tcW w:w="3827" w:type="dxa"/>
            <w:vAlign w:val="center"/>
          </w:tcPr>
          <w:p>
            <w:pPr>
              <w:snapToGrid w:val="0"/>
              <w:spacing w:line="320" w:lineRule="exact"/>
              <w:jc w:val="center"/>
              <w:rPr>
                <w:rFonts w:ascii="宋体" w:hAnsi="宋体"/>
                <w:b/>
                <w:sz w:val="18"/>
                <w:szCs w:val="18"/>
              </w:rPr>
            </w:pPr>
            <w:r>
              <w:rPr>
                <w:rFonts w:hint="eastAsia" w:ascii="宋体" w:hAnsi="宋体"/>
                <w:b/>
                <w:sz w:val="18"/>
                <w:szCs w:val="18"/>
              </w:rPr>
              <w:t>描述</w:t>
            </w:r>
          </w:p>
        </w:tc>
        <w:tc>
          <w:tcPr>
            <w:tcW w:w="2658" w:type="dxa"/>
            <w:vAlign w:val="center"/>
          </w:tcPr>
          <w:p>
            <w:pPr>
              <w:pStyle w:val="57"/>
              <w:snapToGrid w:val="0"/>
              <w:spacing w:line="320" w:lineRule="exact"/>
              <w:ind w:firstLine="0" w:firstLineChars="0"/>
              <w:jc w:val="center"/>
              <w:rPr>
                <w:rFonts w:hAnsi="宋体"/>
                <w:b/>
                <w:sz w:val="18"/>
                <w:szCs w:val="18"/>
              </w:rPr>
            </w:pPr>
            <w:r>
              <w:rPr>
                <w:rFonts w:hint="eastAsia" w:hAnsi="宋体"/>
                <w:b/>
                <w:sz w:val="18"/>
                <w:szCs w:val="18"/>
              </w:rPr>
              <w:t>子类型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restart"/>
            <w:vAlign w:val="center"/>
          </w:tcPr>
          <w:p>
            <w:pPr>
              <w:pStyle w:val="57"/>
              <w:snapToGrid w:val="0"/>
              <w:spacing w:line="320" w:lineRule="exact"/>
              <w:ind w:firstLine="0" w:firstLineChars="0"/>
              <w:jc w:val="center"/>
              <w:rPr>
                <w:rFonts w:hAnsi="宋体"/>
                <w:sz w:val="18"/>
                <w:szCs w:val="18"/>
              </w:rPr>
            </w:pPr>
            <w:r>
              <w:rPr>
                <w:rFonts w:hint="eastAsia" w:hAnsi="宋体"/>
                <w:sz w:val="18"/>
                <w:szCs w:val="18"/>
              </w:rPr>
              <w:t>5</w:t>
            </w:r>
          </w:p>
        </w:tc>
        <w:tc>
          <w:tcPr>
            <w:tcW w:w="2126" w:type="dxa"/>
            <w:vMerge w:val="restart"/>
            <w:vAlign w:val="center"/>
          </w:tcPr>
          <w:p>
            <w:pPr>
              <w:snapToGrid w:val="0"/>
              <w:spacing w:line="320" w:lineRule="exact"/>
              <w:jc w:val="center"/>
              <w:rPr>
                <w:rFonts w:ascii="宋体" w:hAnsi="宋体"/>
                <w:sz w:val="18"/>
                <w:szCs w:val="18"/>
              </w:rPr>
            </w:pPr>
            <w:r>
              <w:rPr>
                <w:rFonts w:hint="eastAsia" w:ascii="宋体" w:hAnsi="宋体"/>
                <w:sz w:val="18"/>
                <w:szCs w:val="18"/>
              </w:rPr>
              <w:t>数据问题</w:t>
            </w:r>
          </w:p>
          <w:p>
            <w:pPr>
              <w:snapToGrid w:val="0"/>
              <w:spacing w:line="320" w:lineRule="exact"/>
              <w:jc w:val="center"/>
              <w:rPr>
                <w:rFonts w:ascii="宋体" w:hAnsi="宋体"/>
                <w:sz w:val="18"/>
                <w:szCs w:val="18"/>
              </w:rPr>
            </w:pPr>
            <w:r>
              <w:rPr>
                <w:rFonts w:hint="eastAsia" w:ascii="宋体" w:hAnsi="宋体"/>
                <w:sz w:val="18"/>
                <w:szCs w:val="18"/>
              </w:rPr>
              <w:t>A-Assignment</w:t>
            </w:r>
          </w:p>
        </w:tc>
        <w:tc>
          <w:tcPr>
            <w:tcW w:w="3827" w:type="dxa"/>
            <w:vMerge w:val="restart"/>
            <w:vAlign w:val="center"/>
          </w:tcPr>
          <w:p>
            <w:pPr>
              <w:snapToGrid w:val="0"/>
              <w:spacing w:line="320" w:lineRule="exact"/>
              <w:rPr>
                <w:rFonts w:ascii="宋体" w:hAnsi="宋体"/>
                <w:sz w:val="18"/>
                <w:szCs w:val="18"/>
              </w:rPr>
            </w:pPr>
            <w:r>
              <w:rPr>
                <w:rFonts w:hint="eastAsia" w:ascii="宋体" w:hAnsi="宋体"/>
                <w:sz w:val="18"/>
                <w:szCs w:val="18"/>
              </w:rPr>
              <w:t>需要修改少量代码，如初始化或控制块。如声明、重复命名，范围、限定等缺陷。</w:t>
            </w:r>
          </w:p>
        </w:tc>
        <w:tc>
          <w:tcPr>
            <w:tcW w:w="2658" w:type="dxa"/>
            <w:vAlign w:val="center"/>
          </w:tcPr>
          <w:p>
            <w:pPr>
              <w:pStyle w:val="57"/>
              <w:snapToGrid w:val="0"/>
              <w:spacing w:line="320" w:lineRule="exact"/>
              <w:ind w:firstLine="0" w:firstLineChars="0"/>
              <w:jc w:val="center"/>
              <w:rPr>
                <w:rFonts w:hAnsi="宋体"/>
                <w:sz w:val="18"/>
                <w:szCs w:val="18"/>
              </w:rPr>
            </w:pPr>
            <w:r>
              <w:rPr>
                <w:rFonts w:hint="eastAsia" w:hAnsi="宋体"/>
                <w:sz w:val="18"/>
                <w:szCs w:val="18"/>
              </w:rPr>
              <w:t>初始化错误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continue"/>
            <w:vAlign w:val="center"/>
          </w:tcPr>
          <w:p>
            <w:pPr>
              <w:pStyle w:val="57"/>
              <w:snapToGrid w:val="0"/>
              <w:spacing w:line="320" w:lineRule="exact"/>
              <w:ind w:firstLine="360"/>
              <w:jc w:val="center"/>
              <w:rPr>
                <w:rFonts w:hAnsi="宋体"/>
                <w:sz w:val="18"/>
                <w:szCs w:val="18"/>
              </w:rPr>
            </w:pPr>
          </w:p>
        </w:tc>
        <w:tc>
          <w:tcPr>
            <w:tcW w:w="2126" w:type="dxa"/>
            <w:vMerge w:val="continue"/>
            <w:vAlign w:val="center"/>
          </w:tcPr>
          <w:p>
            <w:pPr>
              <w:pStyle w:val="57"/>
              <w:snapToGrid w:val="0"/>
              <w:spacing w:line="320" w:lineRule="exact"/>
              <w:ind w:firstLine="360"/>
              <w:jc w:val="center"/>
              <w:rPr>
                <w:rFonts w:hAnsi="宋体"/>
                <w:sz w:val="18"/>
                <w:szCs w:val="18"/>
              </w:rPr>
            </w:pPr>
          </w:p>
        </w:tc>
        <w:tc>
          <w:tcPr>
            <w:tcW w:w="3827" w:type="dxa"/>
            <w:vMerge w:val="continue"/>
            <w:vAlign w:val="center"/>
          </w:tcPr>
          <w:p>
            <w:pPr>
              <w:pStyle w:val="57"/>
              <w:snapToGrid w:val="0"/>
              <w:spacing w:line="320" w:lineRule="exact"/>
              <w:ind w:firstLine="360"/>
              <w:rPr>
                <w:rFonts w:hAnsi="宋体"/>
                <w:sz w:val="18"/>
                <w:szCs w:val="18"/>
              </w:rPr>
            </w:pPr>
          </w:p>
        </w:tc>
        <w:tc>
          <w:tcPr>
            <w:tcW w:w="2658" w:type="dxa"/>
            <w:vAlign w:val="center"/>
          </w:tcPr>
          <w:p>
            <w:pPr>
              <w:pStyle w:val="57"/>
              <w:snapToGrid w:val="0"/>
              <w:spacing w:line="320" w:lineRule="exact"/>
              <w:ind w:firstLine="0" w:firstLineChars="0"/>
              <w:jc w:val="center"/>
              <w:rPr>
                <w:rFonts w:hAnsi="宋体"/>
                <w:sz w:val="18"/>
                <w:szCs w:val="18"/>
              </w:rPr>
            </w:pPr>
            <w:r>
              <w:rPr>
                <w:rFonts w:hint="eastAsia" w:hAnsi="宋体"/>
                <w:sz w:val="18"/>
                <w:szCs w:val="18"/>
              </w:rPr>
              <w:t>存取错误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continue"/>
            <w:vAlign w:val="center"/>
          </w:tcPr>
          <w:p>
            <w:pPr>
              <w:pStyle w:val="57"/>
              <w:snapToGrid w:val="0"/>
              <w:spacing w:line="320" w:lineRule="exact"/>
              <w:ind w:firstLine="360"/>
              <w:jc w:val="center"/>
              <w:rPr>
                <w:rFonts w:hAnsi="宋体"/>
                <w:sz w:val="18"/>
                <w:szCs w:val="18"/>
              </w:rPr>
            </w:pPr>
          </w:p>
        </w:tc>
        <w:tc>
          <w:tcPr>
            <w:tcW w:w="2126" w:type="dxa"/>
            <w:vMerge w:val="continue"/>
            <w:vAlign w:val="center"/>
          </w:tcPr>
          <w:p>
            <w:pPr>
              <w:pStyle w:val="57"/>
              <w:snapToGrid w:val="0"/>
              <w:spacing w:line="320" w:lineRule="exact"/>
              <w:ind w:firstLine="360"/>
              <w:jc w:val="center"/>
              <w:rPr>
                <w:rFonts w:hAnsi="宋体"/>
                <w:sz w:val="18"/>
                <w:szCs w:val="18"/>
              </w:rPr>
            </w:pPr>
          </w:p>
        </w:tc>
        <w:tc>
          <w:tcPr>
            <w:tcW w:w="3827" w:type="dxa"/>
            <w:vMerge w:val="continue"/>
            <w:vAlign w:val="center"/>
          </w:tcPr>
          <w:p>
            <w:pPr>
              <w:pStyle w:val="57"/>
              <w:snapToGrid w:val="0"/>
              <w:spacing w:line="320" w:lineRule="exact"/>
              <w:ind w:firstLine="360"/>
              <w:rPr>
                <w:rFonts w:hAnsi="宋体"/>
                <w:sz w:val="18"/>
                <w:szCs w:val="18"/>
              </w:rPr>
            </w:pP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引用错误的变量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continue"/>
            <w:vAlign w:val="center"/>
          </w:tcPr>
          <w:p>
            <w:pPr>
              <w:pStyle w:val="57"/>
              <w:snapToGrid w:val="0"/>
              <w:spacing w:line="320" w:lineRule="exact"/>
              <w:ind w:firstLine="360"/>
              <w:jc w:val="center"/>
              <w:rPr>
                <w:rFonts w:hAnsi="宋体"/>
                <w:sz w:val="18"/>
                <w:szCs w:val="18"/>
              </w:rPr>
            </w:pPr>
          </w:p>
        </w:tc>
        <w:tc>
          <w:tcPr>
            <w:tcW w:w="2126" w:type="dxa"/>
            <w:vMerge w:val="continue"/>
            <w:vAlign w:val="center"/>
          </w:tcPr>
          <w:p>
            <w:pPr>
              <w:pStyle w:val="57"/>
              <w:snapToGrid w:val="0"/>
              <w:spacing w:line="320" w:lineRule="exact"/>
              <w:ind w:firstLine="360"/>
              <w:jc w:val="center"/>
              <w:rPr>
                <w:rFonts w:hAnsi="宋体"/>
                <w:sz w:val="18"/>
                <w:szCs w:val="18"/>
              </w:rPr>
            </w:pPr>
          </w:p>
        </w:tc>
        <w:tc>
          <w:tcPr>
            <w:tcW w:w="3827" w:type="dxa"/>
            <w:vMerge w:val="continue"/>
            <w:vAlign w:val="center"/>
          </w:tcPr>
          <w:p>
            <w:pPr>
              <w:pStyle w:val="57"/>
              <w:snapToGrid w:val="0"/>
              <w:spacing w:line="320" w:lineRule="exact"/>
              <w:ind w:firstLine="360"/>
              <w:rPr>
                <w:rFonts w:hAnsi="宋体"/>
                <w:sz w:val="18"/>
                <w:szCs w:val="18"/>
              </w:rPr>
            </w:pP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数组引用越界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continue"/>
            <w:vAlign w:val="center"/>
          </w:tcPr>
          <w:p>
            <w:pPr>
              <w:pStyle w:val="57"/>
              <w:snapToGrid w:val="0"/>
              <w:spacing w:line="320" w:lineRule="exact"/>
              <w:ind w:firstLine="360"/>
              <w:jc w:val="center"/>
              <w:rPr>
                <w:rFonts w:hAnsi="宋体"/>
                <w:sz w:val="18"/>
                <w:szCs w:val="18"/>
              </w:rPr>
            </w:pPr>
          </w:p>
        </w:tc>
        <w:tc>
          <w:tcPr>
            <w:tcW w:w="2126" w:type="dxa"/>
            <w:vMerge w:val="continue"/>
            <w:vAlign w:val="center"/>
          </w:tcPr>
          <w:p>
            <w:pPr>
              <w:pStyle w:val="57"/>
              <w:snapToGrid w:val="0"/>
              <w:spacing w:line="320" w:lineRule="exact"/>
              <w:ind w:firstLine="360"/>
              <w:jc w:val="center"/>
              <w:rPr>
                <w:rFonts w:hAnsi="宋体"/>
                <w:sz w:val="18"/>
                <w:szCs w:val="18"/>
              </w:rPr>
            </w:pPr>
          </w:p>
        </w:tc>
        <w:tc>
          <w:tcPr>
            <w:tcW w:w="3827" w:type="dxa"/>
            <w:vMerge w:val="continue"/>
            <w:vAlign w:val="center"/>
          </w:tcPr>
          <w:p>
            <w:pPr>
              <w:pStyle w:val="57"/>
              <w:snapToGrid w:val="0"/>
              <w:spacing w:line="320" w:lineRule="exact"/>
              <w:ind w:firstLine="360"/>
              <w:rPr>
                <w:rFonts w:hAnsi="宋体"/>
                <w:sz w:val="18"/>
                <w:szCs w:val="18"/>
              </w:rPr>
            </w:pP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不一致的子程序参数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continue"/>
            <w:vAlign w:val="center"/>
          </w:tcPr>
          <w:p>
            <w:pPr>
              <w:pStyle w:val="57"/>
              <w:snapToGrid w:val="0"/>
              <w:spacing w:line="320" w:lineRule="exact"/>
              <w:ind w:firstLine="360"/>
              <w:jc w:val="center"/>
              <w:rPr>
                <w:rFonts w:hAnsi="宋体"/>
                <w:sz w:val="18"/>
                <w:szCs w:val="18"/>
              </w:rPr>
            </w:pPr>
          </w:p>
        </w:tc>
        <w:tc>
          <w:tcPr>
            <w:tcW w:w="2126" w:type="dxa"/>
            <w:vMerge w:val="continue"/>
            <w:vAlign w:val="center"/>
          </w:tcPr>
          <w:p>
            <w:pPr>
              <w:pStyle w:val="57"/>
              <w:snapToGrid w:val="0"/>
              <w:spacing w:line="320" w:lineRule="exact"/>
              <w:ind w:firstLine="360"/>
              <w:jc w:val="center"/>
              <w:rPr>
                <w:rFonts w:hAnsi="宋体"/>
                <w:sz w:val="18"/>
                <w:szCs w:val="18"/>
              </w:rPr>
            </w:pPr>
          </w:p>
        </w:tc>
        <w:tc>
          <w:tcPr>
            <w:tcW w:w="3827" w:type="dxa"/>
            <w:vMerge w:val="continue"/>
            <w:vAlign w:val="center"/>
          </w:tcPr>
          <w:p>
            <w:pPr>
              <w:pStyle w:val="57"/>
              <w:snapToGrid w:val="0"/>
              <w:spacing w:line="320" w:lineRule="exact"/>
              <w:ind w:firstLine="360"/>
              <w:rPr>
                <w:rFonts w:hAnsi="宋体"/>
                <w:sz w:val="18"/>
                <w:szCs w:val="18"/>
              </w:rPr>
            </w:pP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数据单位不正确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continue"/>
            <w:vAlign w:val="center"/>
          </w:tcPr>
          <w:p>
            <w:pPr>
              <w:pStyle w:val="57"/>
              <w:snapToGrid w:val="0"/>
              <w:spacing w:line="320" w:lineRule="exact"/>
              <w:ind w:firstLine="360"/>
              <w:jc w:val="center"/>
              <w:rPr>
                <w:rFonts w:hAnsi="宋体"/>
                <w:sz w:val="18"/>
                <w:szCs w:val="18"/>
              </w:rPr>
            </w:pPr>
          </w:p>
        </w:tc>
        <w:tc>
          <w:tcPr>
            <w:tcW w:w="2126" w:type="dxa"/>
            <w:vMerge w:val="continue"/>
            <w:vAlign w:val="center"/>
          </w:tcPr>
          <w:p>
            <w:pPr>
              <w:pStyle w:val="57"/>
              <w:snapToGrid w:val="0"/>
              <w:spacing w:line="320" w:lineRule="exact"/>
              <w:ind w:firstLine="360"/>
              <w:jc w:val="center"/>
              <w:rPr>
                <w:rFonts w:hAnsi="宋体"/>
                <w:sz w:val="18"/>
                <w:szCs w:val="18"/>
              </w:rPr>
            </w:pPr>
          </w:p>
        </w:tc>
        <w:tc>
          <w:tcPr>
            <w:tcW w:w="3827" w:type="dxa"/>
            <w:vMerge w:val="continue"/>
            <w:vAlign w:val="center"/>
          </w:tcPr>
          <w:p>
            <w:pPr>
              <w:pStyle w:val="57"/>
              <w:snapToGrid w:val="0"/>
              <w:spacing w:line="320" w:lineRule="exact"/>
              <w:ind w:firstLine="360"/>
              <w:rPr>
                <w:rFonts w:hAnsi="宋体"/>
                <w:sz w:val="18"/>
                <w:szCs w:val="18"/>
              </w:rPr>
            </w:pP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数据维数不正确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continue"/>
            <w:vAlign w:val="center"/>
          </w:tcPr>
          <w:p>
            <w:pPr>
              <w:pStyle w:val="57"/>
              <w:snapToGrid w:val="0"/>
              <w:spacing w:line="320" w:lineRule="exact"/>
              <w:ind w:firstLine="360"/>
              <w:jc w:val="center"/>
              <w:rPr>
                <w:rFonts w:hAnsi="宋体"/>
                <w:sz w:val="18"/>
                <w:szCs w:val="18"/>
              </w:rPr>
            </w:pPr>
          </w:p>
        </w:tc>
        <w:tc>
          <w:tcPr>
            <w:tcW w:w="2126" w:type="dxa"/>
            <w:vMerge w:val="continue"/>
            <w:vAlign w:val="center"/>
          </w:tcPr>
          <w:p>
            <w:pPr>
              <w:pStyle w:val="57"/>
              <w:snapToGrid w:val="0"/>
              <w:spacing w:line="320" w:lineRule="exact"/>
              <w:ind w:firstLine="360"/>
              <w:jc w:val="center"/>
              <w:rPr>
                <w:rFonts w:hAnsi="宋体"/>
                <w:sz w:val="18"/>
                <w:szCs w:val="18"/>
              </w:rPr>
            </w:pPr>
          </w:p>
        </w:tc>
        <w:tc>
          <w:tcPr>
            <w:tcW w:w="3827" w:type="dxa"/>
            <w:vMerge w:val="continue"/>
            <w:vAlign w:val="center"/>
          </w:tcPr>
          <w:p>
            <w:pPr>
              <w:pStyle w:val="57"/>
              <w:snapToGrid w:val="0"/>
              <w:spacing w:line="320" w:lineRule="exact"/>
              <w:ind w:firstLine="360"/>
              <w:rPr>
                <w:rFonts w:hAnsi="宋体"/>
                <w:sz w:val="18"/>
                <w:szCs w:val="18"/>
              </w:rPr>
            </w:pP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变量类型不正确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continue"/>
            <w:vAlign w:val="center"/>
          </w:tcPr>
          <w:p>
            <w:pPr>
              <w:pStyle w:val="57"/>
              <w:snapToGrid w:val="0"/>
              <w:spacing w:line="320" w:lineRule="exact"/>
              <w:ind w:firstLine="360"/>
              <w:jc w:val="center"/>
              <w:rPr>
                <w:rFonts w:hAnsi="宋体"/>
                <w:sz w:val="18"/>
                <w:szCs w:val="18"/>
              </w:rPr>
            </w:pPr>
          </w:p>
        </w:tc>
        <w:tc>
          <w:tcPr>
            <w:tcW w:w="2126" w:type="dxa"/>
            <w:vMerge w:val="continue"/>
            <w:vAlign w:val="center"/>
          </w:tcPr>
          <w:p>
            <w:pPr>
              <w:pStyle w:val="57"/>
              <w:snapToGrid w:val="0"/>
              <w:spacing w:line="320" w:lineRule="exact"/>
              <w:ind w:firstLine="360"/>
              <w:jc w:val="center"/>
              <w:rPr>
                <w:rFonts w:hAnsi="宋体"/>
                <w:sz w:val="18"/>
                <w:szCs w:val="18"/>
              </w:rPr>
            </w:pPr>
          </w:p>
        </w:tc>
        <w:tc>
          <w:tcPr>
            <w:tcW w:w="3827" w:type="dxa"/>
            <w:vMerge w:val="continue"/>
            <w:vAlign w:val="center"/>
          </w:tcPr>
          <w:p>
            <w:pPr>
              <w:pStyle w:val="57"/>
              <w:snapToGrid w:val="0"/>
              <w:spacing w:line="320" w:lineRule="exact"/>
              <w:ind w:firstLine="360"/>
              <w:rPr>
                <w:rFonts w:hAnsi="宋体"/>
                <w:sz w:val="18"/>
                <w:szCs w:val="18"/>
              </w:rPr>
            </w:pP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数据范围不正确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continue"/>
            <w:vAlign w:val="center"/>
          </w:tcPr>
          <w:p>
            <w:pPr>
              <w:pStyle w:val="57"/>
              <w:snapToGrid w:val="0"/>
              <w:spacing w:line="320" w:lineRule="exact"/>
              <w:ind w:firstLine="360"/>
              <w:jc w:val="center"/>
              <w:rPr>
                <w:rFonts w:hAnsi="宋体"/>
                <w:sz w:val="18"/>
                <w:szCs w:val="18"/>
              </w:rPr>
            </w:pPr>
          </w:p>
        </w:tc>
        <w:tc>
          <w:tcPr>
            <w:tcW w:w="2126" w:type="dxa"/>
            <w:vMerge w:val="continue"/>
            <w:vAlign w:val="center"/>
          </w:tcPr>
          <w:p>
            <w:pPr>
              <w:pStyle w:val="57"/>
              <w:snapToGrid w:val="0"/>
              <w:spacing w:line="320" w:lineRule="exact"/>
              <w:ind w:firstLine="360"/>
              <w:jc w:val="center"/>
              <w:rPr>
                <w:rFonts w:hAnsi="宋体"/>
                <w:sz w:val="18"/>
                <w:szCs w:val="18"/>
              </w:rPr>
            </w:pPr>
          </w:p>
        </w:tc>
        <w:tc>
          <w:tcPr>
            <w:tcW w:w="3827" w:type="dxa"/>
            <w:vMerge w:val="continue"/>
            <w:vAlign w:val="center"/>
          </w:tcPr>
          <w:p>
            <w:pPr>
              <w:pStyle w:val="57"/>
              <w:snapToGrid w:val="0"/>
              <w:spacing w:line="320" w:lineRule="exact"/>
              <w:ind w:firstLine="360"/>
              <w:rPr>
                <w:rFonts w:hAnsi="宋体"/>
                <w:sz w:val="18"/>
                <w:szCs w:val="18"/>
              </w:rPr>
            </w:pP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操作符数据错误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continue"/>
            <w:vAlign w:val="center"/>
          </w:tcPr>
          <w:p>
            <w:pPr>
              <w:pStyle w:val="57"/>
              <w:snapToGrid w:val="0"/>
              <w:spacing w:line="320" w:lineRule="exact"/>
              <w:ind w:firstLine="360"/>
              <w:jc w:val="center"/>
              <w:rPr>
                <w:rFonts w:hAnsi="宋体"/>
                <w:sz w:val="18"/>
                <w:szCs w:val="18"/>
              </w:rPr>
            </w:pPr>
          </w:p>
        </w:tc>
        <w:tc>
          <w:tcPr>
            <w:tcW w:w="2126" w:type="dxa"/>
            <w:vMerge w:val="continue"/>
            <w:vAlign w:val="center"/>
          </w:tcPr>
          <w:p>
            <w:pPr>
              <w:pStyle w:val="57"/>
              <w:snapToGrid w:val="0"/>
              <w:spacing w:line="320" w:lineRule="exact"/>
              <w:ind w:firstLine="360"/>
              <w:jc w:val="center"/>
              <w:rPr>
                <w:rFonts w:hAnsi="宋体"/>
                <w:sz w:val="18"/>
                <w:szCs w:val="18"/>
              </w:rPr>
            </w:pPr>
          </w:p>
        </w:tc>
        <w:tc>
          <w:tcPr>
            <w:tcW w:w="3827" w:type="dxa"/>
            <w:vMerge w:val="continue"/>
            <w:vAlign w:val="center"/>
          </w:tcPr>
          <w:p>
            <w:pPr>
              <w:pStyle w:val="57"/>
              <w:snapToGrid w:val="0"/>
              <w:spacing w:line="320" w:lineRule="exact"/>
              <w:ind w:firstLine="360"/>
              <w:rPr>
                <w:rFonts w:hAnsi="宋体"/>
                <w:sz w:val="18"/>
                <w:szCs w:val="18"/>
              </w:rPr>
            </w:pP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变量定位错误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continue"/>
            <w:vAlign w:val="center"/>
          </w:tcPr>
          <w:p>
            <w:pPr>
              <w:pStyle w:val="57"/>
              <w:snapToGrid w:val="0"/>
              <w:spacing w:line="320" w:lineRule="exact"/>
              <w:ind w:firstLine="360"/>
              <w:jc w:val="center"/>
              <w:rPr>
                <w:rFonts w:hAnsi="宋体"/>
                <w:sz w:val="18"/>
                <w:szCs w:val="18"/>
              </w:rPr>
            </w:pPr>
          </w:p>
        </w:tc>
        <w:tc>
          <w:tcPr>
            <w:tcW w:w="2126" w:type="dxa"/>
            <w:vMerge w:val="continue"/>
            <w:vAlign w:val="center"/>
          </w:tcPr>
          <w:p>
            <w:pPr>
              <w:pStyle w:val="57"/>
              <w:snapToGrid w:val="0"/>
              <w:spacing w:line="320" w:lineRule="exact"/>
              <w:ind w:firstLine="360"/>
              <w:jc w:val="center"/>
              <w:rPr>
                <w:rFonts w:hAnsi="宋体"/>
                <w:sz w:val="18"/>
                <w:szCs w:val="18"/>
              </w:rPr>
            </w:pPr>
          </w:p>
        </w:tc>
        <w:tc>
          <w:tcPr>
            <w:tcW w:w="3827" w:type="dxa"/>
            <w:vMerge w:val="continue"/>
            <w:vAlign w:val="center"/>
          </w:tcPr>
          <w:p>
            <w:pPr>
              <w:pStyle w:val="57"/>
              <w:snapToGrid w:val="0"/>
              <w:spacing w:line="320" w:lineRule="exact"/>
              <w:ind w:firstLine="360"/>
              <w:rPr>
                <w:rFonts w:hAnsi="宋体"/>
                <w:sz w:val="18"/>
                <w:szCs w:val="18"/>
              </w:rPr>
            </w:pP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数据覆盖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continue"/>
            <w:vAlign w:val="center"/>
          </w:tcPr>
          <w:p>
            <w:pPr>
              <w:pStyle w:val="57"/>
              <w:snapToGrid w:val="0"/>
              <w:spacing w:line="320" w:lineRule="exact"/>
              <w:ind w:firstLine="360"/>
              <w:jc w:val="center"/>
              <w:rPr>
                <w:rFonts w:hAnsi="宋体"/>
                <w:sz w:val="18"/>
                <w:szCs w:val="18"/>
              </w:rPr>
            </w:pPr>
          </w:p>
        </w:tc>
        <w:tc>
          <w:tcPr>
            <w:tcW w:w="2126" w:type="dxa"/>
            <w:vMerge w:val="continue"/>
            <w:vAlign w:val="center"/>
          </w:tcPr>
          <w:p>
            <w:pPr>
              <w:pStyle w:val="57"/>
              <w:snapToGrid w:val="0"/>
              <w:spacing w:line="320" w:lineRule="exact"/>
              <w:ind w:firstLine="360"/>
              <w:jc w:val="center"/>
              <w:rPr>
                <w:rFonts w:hAnsi="宋体"/>
                <w:sz w:val="18"/>
                <w:szCs w:val="18"/>
              </w:rPr>
            </w:pPr>
          </w:p>
        </w:tc>
        <w:tc>
          <w:tcPr>
            <w:tcW w:w="3827" w:type="dxa"/>
            <w:vMerge w:val="continue"/>
            <w:vAlign w:val="center"/>
          </w:tcPr>
          <w:p>
            <w:pPr>
              <w:pStyle w:val="57"/>
              <w:snapToGrid w:val="0"/>
              <w:spacing w:line="320" w:lineRule="exact"/>
              <w:ind w:firstLine="360"/>
              <w:rPr>
                <w:rFonts w:hAnsi="宋体"/>
                <w:sz w:val="18"/>
                <w:szCs w:val="18"/>
              </w:rPr>
            </w:pP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外部数据错误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continue"/>
            <w:vAlign w:val="center"/>
          </w:tcPr>
          <w:p>
            <w:pPr>
              <w:pStyle w:val="57"/>
              <w:snapToGrid w:val="0"/>
              <w:spacing w:line="320" w:lineRule="exact"/>
              <w:ind w:firstLine="360"/>
              <w:jc w:val="center"/>
              <w:rPr>
                <w:rFonts w:hAnsi="宋体"/>
                <w:sz w:val="18"/>
                <w:szCs w:val="18"/>
              </w:rPr>
            </w:pPr>
          </w:p>
        </w:tc>
        <w:tc>
          <w:tcPr>
            <w:tcW w:w="2126" w:type="dxa"/>
            <w:vMerge w:val="continue"/>
            <w:vAlign w:val="center"/>
          </w:tcPr>
          <w:p>
            <w:pPr>
              <w:pStyle w:val="57"/>
              <w:snapToGrid w:val="0"/>
              <w:spacing w:line="320" w:lineRule="exact"/>
              <w:ind w:firstLine="360"/>
              <w:jc w:val="center"/>
              <w:rPr>
                <w:rFonts w:hAnsi="宋体"/>
                <w:sz w:val="18"/>
                <w:szCs w:val="18"/>
              </w:rPr>
            </w:pPr>
          </w:p>
        </w:tc>
        <w:tc>
          <w:tcPr>
            <w:tcW w:w="3827" w:type="dxa"/>
            <w:vMerge w:val="continue"/>
            <w:vAlign w:val="center"/>
          </w:tcPr>
          <w:p>
            <w:pPr>
              <w:pStyle w:val="57"/>
              <w:snapToGrid w:val="0"/>
              <w:spacing w:line="320" w:lineRule="exact"/>
              <w:ind w:firstLine="360"/>
              <w:rPr>
                <w:rFonts w:hAnsi="宋体"/>
                <w:sz w:val="18"/>
                <w:szCs w:val="18"/>
              </w:rPr>
            </w:pP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输出数据错误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continue"/>
            <w:vAlign w:val="center"/>
          </w:tcPr>
          <w:p>
            <w:pPr>
              <w:pStyle w:val="57"/>
              <w:snapToGrid w:val="0"/>
              <w:spacing w:line="320" w:lineRule="exact"/>
              <w:ind w:firstLine="360"/>
              <w:jc w:val="center"/>
              <w:rPr>
                <w:rFonts w:hAnsi="宋体"/>
                <w:sz w:val="18"/>
                <w:szCs w:val="18"/>
              </w:rPr>
            </w:pPr>
          </w:p>
        </w:tc>
        <w:tc>
          <w:tcPr>
            <w:tcW w:w="2126" w:type="dxa"/>
            <w:vMerge w:val="continue"/>
            <w:vAlign w:val="center"/>
          </w:tcPr>
          <w:p>
            <w:pPr>
              <w:pStyle w:val="57"/>
              <w:snapToGrid w:val="0"/>
              <w:spacing w:line="320" w:lineRule="exact"/>
              <w:ind w:firstLine="360"/>
              <w:jc w:val="center"/>
              <w:rPr>
                <w:rFonts w:hAnsi="宋体"/>
                <w:sz w:val="18"/>
                <w:szCs w:val="18"/>
              </w:rPr>
            </w:pPr>
          </w:p>
        </w:tc>
        <w:tc>
          <w:tcPr>
            <w:tcW w:w="3827" w:type="dxa"/>
            <w:vMerge w:val="continue"/>
            <w:vAlign w:val="center"/>
          </w:tcPr>
          <w:p>
            <w:pPr>
              <w:pStyle w:val="57"/>
              <w:snapToGrid w:val="0"/>
              <w:spacing w:line="320" w:lineRule="exact"/>
              <w:ind w:firstLine="360"/>
              <w:rPr>
                <w:rFonts w:hAnsi="宋体"/>
                <w:sz w:val="18"/>
                <w:szCs w:val="18"/>
              </w:rPr>
            </w:pP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输入数据错误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continue"/>
            <w:vAlign w:val="center"/>
          </w:tcPr>
          <w:p>
            <w:pPr>
              <w:pStyle w:val="57"/>
              <w:snapToGrid w:val="0"/>
              <w:spacing w:line="320" w:lineRule="exact"/>
              <w:ind w:firstLine="0" w:firstLineChars="0"/>
              <w:jc w:val="center"/>
              <w:rPr>
                <w:rFonts w:hAnsi="宋体"/>
                <w:sz w:val="18"/>
                <w:szCs w:val="18"/>
              </w:rPr>
            </w:pPr>
          </w:p>
        </w:tc>
        <w:tc>
          <w:tcPr>
            <w:tcW w:w="2126" w:type="dxa"/>
            <w:vMerge w:val="continue"/>
            <w:vAlign w:val="center"/>
          </w:tcPr>
          <w:p>
            <w:pPr>
              <w:pStyle w:val="57"/>
              <w:snapToGrid w:val="0"/>
              <w:spacing w:line="320" w:lineRule="exact"/>
              <w:ind w:firstLine="360"/>
              <w:jc w:val="center"/>
              <w:rPr>
                <w:rFonts w:hAnsi="宋体"/>
                <w:sz w:val="18"/>
                <w:szCs w:val="18"/>
              </w:rPr>
            </w:pPr>
          </w:p>
        </w:tc>
        <w:tc>
          <w:tcPr>
            <w:tcW w:w="3827" w:type="dxa"/>
            <w:vMerge w:val="continue"/>
            <w:vAlign w:val="center"/>
          </w:tcPr>
          <w:p>
            <w:pPr>
              <w:pStyle w:val="57"/>
              <w:snapToGrid w:val="0"/>
              <w:spacing w:line="320" w:lineRule="exact"/>
              <w:ind w:firstLine="360"/>
              <w:rPr>
                <w:rFonts w:hAnsi="宋体"/>
                <w:sz w:val="18"/>
                <w:szCs w:val="18"/>
              </w:rPr>
            </w:pP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数据检验错误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restart"/>
            <w:vAlign w:val="center"/>
          </w:tcPr>
          <w:p>
            <w:pPr>
              <w:pStyle w:val="57"/>
              <w:snapToGrid w:val="0"/>
              <w:spacing w:line="320" w:lineRule="exact"/>
              <w:ind w:firstLine="0" w:firstLineChars="0"/>
              <w:jc w:val="center"/>
              <w:rPr>
                <w:rFonts w:hAnsi="宋体"/>
                <w:sz w:val="18"/>
                <w:szCs w:val="18"/>
              </w:rPr>
            </w:pPr>
            <w:r>
              <w:rPr>
                <w:rFonts w:hint="eastAsia" w:hAnsi="宋体"/>
                <w:sz w:val="18"/>
                <w:szCs w:val="18"/>
              </w:rPr>
              <w:t>6</w:t>
            </w:r>
          </w:p>
        </w:tc>
        <w:tc>
          <w:tcPr>
            <w:tcW w:w="2126" w:type="dxa"/>
            <w:vMerge w:val="restart"/>
            <w:vAlign w:val="center"/>
          </w:tcPr>
          <w:p>
            <w:pPr>
              <w:pStyle w:val="57"/>
              <w:snapToGrid w:val="0"/>
              <w:spacing w:line="320" w:lineRule="exact"/>
              <w:ind w:firstLine="360"/>
              <w:jc w:val="center"/>
              <w:rPr>
                <w:rFonts w:hAnsi="宋体"/>
                <w:sz w:val="18"/>
                <w:szCs w:val="18"/>
              </w:rPr>
            </w:pPr>
          </w:p>
          <w:p>
            <w:pPr>
              <w:pStyle w:val="57"/>
              <w:snapToGrid w:val="0"/>
              <w:spacing w:line="320" w:lineRule="exact"/>
              <w:ind w:firstLine="0" w:firstLineChars="0"/>
              <w:jc w:val="center"/>
              <w:rPr>
                <w:rFonts w:hAnsi="宋体"/>
                <w:sz w:val="18"/>
                <w:szCs w:val="18"/>
              </w:rPr>
            </w:pPr>
            <w:r>
              <w:rPr>
                <w:rFonts w:hint="eastAsia" w:hAnsi="宋体"/>
                <w:sz w:val="18"/>
                <w:szCs w:val="18"/>
              </w:rPr>
              <w:t>用户界面问题</w:t>
            </w:r>
          </w:p>
          <w:p>
            <w:pPr>
              <w:pStyle w:val="57"/>
              <w:snapToGrid w:val="0"/>
              <w:spacing w:line="320" w:lineRule="exact"/>
              <w:ind w:firstLine="0" w:firstLineChars="0"/>
              <w:jc w:val="center"/>
              <w:rPr>
                <w:rFonts w:hAnsi="宋体"/>
                <w:sz w:val="18"/>
                <w:szCs w:val="18"/>
              </w:rPr>
            </w:pPr>
            <w:r>
              <w:rPr>
                <w:rFonts w:hint="eastAsia" w:hAnsi="宋体"/>
                <w:sz w:val="18"/>
                <w:szCs w:val="18"/>
              </w:rPr>
              <w:t>U-User Interface</w:t>
            </w:r>
          </w:p>
        </w:tc>
        <w:tc>
          <w:tcPr>
            <w:tcW w:w="3827" w:type="dxa"/>
            <w:vMerge w:val="restart"/>
            <w:vAlign w:val="center"/>
          </w:tcPr>
          <w:p>
            <w:pPr>
              <w:pStyle w:val="57"/>
              <w:snapToGrid w:val="0"/>
              <w:spacing w:line="320" w:lineRule="exact"/>
              <w:ind w:firstLine="0" w:firstLineChars="0"/>
              <w:rPr>
                <w:rFonts w:hAnsi="宋体"/>
                <w:sz w:val="18"/>
                <w:szCs w:val="18"/>
              </w:rPr>
            </w:pPr>
            <w:r>
              <w:rPr>
                <w:rFonts w:hint="eastAsia" w:hAnsi="宋体"/>
                <w:sz w:val="18"/>
                <w:szCs w:val="18"/>
              </w:rPr>
              <w:t>人机交互特性：屏幕格式，确认用户输入，功能有效性，页面排版等方面的缺陷。</w:t>
            </w:r>
          </w:p>
          <w:p>
            <w:pPr>
              <w:pStyle w:val="57"/>
              <w:snapToGrid w:val="0"/>
              <w:spacing w:line="320" w:lineRule="exact"/>
              <w:ind w:firstLine="360"/>
              <w:rPr>
                <w:rFonts w:hAnsi="宋体"/>
                <w:sz w:val="18"/>
                <w:szCs w:val="18"/>
              </w:rPr>
            </w:pP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界面风格不统一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continue"/>
            <w:vAlign w:val="center"/>
          </w:tcPr>
          <w:p>
            <w:pPr>
              <w:pStyle w:val="57"/>
              <w:snapToGrid w:val="0"/>
              <w:spacing w:line="320" w:lineRule="exact"/>
              <w:ind w:firstLine="360"/>
              <w:jc w:val="center"/>
              <w:rPr>
                <w:rFonts w:hAnsi="宋体"/>
                <w:sz w:val="18"/>
                <w:szCs w:val="18"/>
              </w:rPr>
            </w:pPr>
          </w:p>
        </w:tc>
        <w:tc>
          <w:tcPr>
            <w:tcW w:w="2126" w:type="dxa"/>
            <w:vMerge w:val="continue"/>
            <w:vAlign w:val="center"/>
          </w:tcPr>
          <w:p>
            <w:pPr>
              <w:pStyle w:val="57"/>
              <w:snapToGrid w:val="0"/>
              <w:spacing w:line="320" w:lineRule="exact"/>
              <w:ind w:firstLine="360"/>
              <w:jc w:val="center"/>
              <w:rPr>
                <w:rFonts w:hAnsi="宋体"/>
                <w:sz w:val="18"/>
                <w:szCs w:val="18"/>
              </w:rPr>
            </w:pPr>
          </w:p>
        </w:tc>
        <w:tc>
          <w:tcPr>
            <w:tcW w:w="3827" w:type="dxa"/>
            <w:vMerge w:val="continue"/>
            <w:vAlign w:val="center"/>
          </w:tcPr>
          <w:p>
            <w:pPr>
              <w:pStyle w:val="57"/>
              <w:snapToGrid w:val="0"/>
              <w:spacing w:line="320" w:lineRule="exact"/>
              <w:ind w:firstLine="360"/>
              <w:rPr>
                <w:rFonts w:hAnsi="宋体"/>
                <w:sz w:val="18"/>
                <w:szCs w:val="18"/>
              </w:rPr>
            </w:pP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屏幕上的信息不可用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continue"/>
            <w:vAlign w:val="center"/>
          </w:tcPr>
          <w:p>
            <w:pPr>
              <w:pStyle w:val="57"/>
              <w:snapToGrid w:val="0"/>
              <w:spacing w:line="320" w:lineRule="exact"/>
              <w:ind w:firstLine="360"/>
              <w:jc w:val="center"/>
              <w:rPr>
                <w:rFonts w:hAnsi="宋体"/>
                <w:sz w:val="18"/>
                <w:szCs w:val="18"/>
              </w:rPr>
            </w:pPr>
          </w:p>
        </w:tc>
        <w:tc>
          <w:tcPr>
            <w:tcW w:w="2126" w:type="dxa"/>
            <w:vMerge w:val="continue"/>
            <w:vAlign w:val="center"/>
          </w:tcPr>
          <w:p>
            <w:pPr>
              <w:pStyle w:val="57"/>
              <w:snapToGrid w:val="0"/>
              <w:spacing w:line="320" w:lineRule="exact"/>
              <w:ind w:firstLine="360"/>
              <w:jc w:val="center"/>
              <w:rPr>
                <w:rFonts w:hAnsi="宋体"/>
                <w:sz w:val="18"/>
                <w:szCs w:val="18"/>
              </w:rPr>
            </w:pPr>
          </w:p>
        </w:tc>
        <w:tc>
          <w:tcPr>
            <w:tcW w:w="3827" w:type="dxa"/>
            <w:vMerge w:val="continue"/>
            <w:vAlign w:val="center"/>
          </w:tcPr>
          <w:p>
            <w:pPr>
              <w:pStyle w:val="57"/>
              <w:snapToGrid w:val="0"/>
              <w:spacing w:line="320" w:lineRule="exact"/>
              <w:ind w:firstLine="360"/>
              <w:rPr>
                <w:rFonts w:hAnsi="宋体"/>
                <w:sz w:val="18"/>
                <w:szCs w:val="18"/>
              </w:rPr>
            </w:pP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屏幕上的错误信息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continue"/>
            <w:vAlign w:val="center"/>
          </w:tcPr>
          <w:p>
            <w:pPr>
              <w:pStyle w:val="57"/>
              <w:snapToGrid w:val="0"/>
              <w:spacing w:line="320" w:lineRule="exact"/>
              <w:ind w:firstLine="360"/>
              <w:jc w:val="center"/>
              <w:rPr>
                <w:rFonts w:hAnsi="宋体"/>
                <w:sz w:val="18"/>
                <w:szCs w:val="18"/>
              </w:rPr>
            </w:pPr>
          </w:p>
        </w:tc>
        <w:tc>
          <w:tcPr>
            <w:tcW w:w="2126" w:type="dxa"/>
            <w:vMerge w:val="continue"/>
            <w:vAlign w:val="center"/>
          </w:tcPr>
          <w:p>
            <w:pPr>
              <w:pStyle w:val="57"/>
              <w:snapToGrid w:val="0"/>
              <w:spacing w:line="320" w:lineRule="exact"/>
              <w:ind w:firstLine="360"/>
              <w:jc w:val="center"/>
              <w:rPr>
                <w:rFonts w:hAnsi="宋体"/>
                <w:sz w:val="18"/>
                <w:szCs w:val="18"/>
              </w:rPr>
            </w:pPr>
          </w:p>
        </w:tc>
        <w:tc>
          <w:tcPr>
            <w:tcW w:w="3827" w:type="dxa"/>
            <w:vMerge w:val="continue"/>
            <w:vAlign w:val="center"/>
          </w:tcPr>
          <w:p>
            <w:pPr>
              <w:pStyle w:val="57"/>
              <w:snapToGrid w:val="0"/>
              <w:spacing w:line="320" w:lineRule="exact"/>
              <w:ind w:firstLine="360"/>
              <w:rPr>
                <w:rFonts w:hAnsi="宋体"/>
                <w:sz w:val="18"/>
                <w:szCs w:val="18"/>
              </w:rPr>
            </w:pP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界面功能布局和操作不合常规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restart"/>
            <w:vAlign w:val="center"/>
          </w:tcPr>
          <w:p>
            <w:pPr>
              <w:pStyle w:val="57"/>
              <w:snapToGrid w:val="0"/>
              <w:spacing w:line="320" w:lineRule="exact"/>
              <w:ind w:firstLine="0" w:firstLineChars="0"/>
              <w:jc w:val="center"/>
              <w:rPr>
                <w:rFonts w:hAnsi="宋体"/>
                <w:sz w:val="18"/>
                <w:szCs w:val="18"/>
              </w:rPr>
            </w:pPr>
            <w:r>
              <w:rPr>
                <w:rFonts w:hint="eastAsia" w:hAnsi="宋体"/>
                <w:sz w:val="18"/>
                <w:szCs w:val="18"/>
              </w:rPr>
              <w:t>7</w:t>
            </w:r>
          </w:p>
        </w:tc>
        <w:tc>
          <w:tcPr>
            <w:tcW w:w="2126" w:type="dxa"/>
            <w:vMerge w:val="restart"/>
            <w:vAlign w:val="center"/>
          </w:tcPr>
          <w:p>
            <w:pPr>
              <w:pStyle w:val="57"/>
              <w:snapToGrid w:val="0"/>
              <w:spacing w:line="320" w:lineRule="exact"/>
              <w:ind w:firstLine="0" w:firstLineChars="0"/>
              <w:jc w:val="center"/>
              <w:rPr>
                <w:rFonts w:hAnsi="宋体"/>
                <w:sz w:val="18"/>
                <w:szCs w:val="18"/>
              </w:rPr>
            </w:pPr>
            <w:r>
              <w:rPr>
                <w:rFonts w:hint="eastAsia" w:hAnsi="宋体"/>
                <w:sz w:val="18"/>
                <w:szCs w:val="18"/>
              </w:rPr>
              <w:t>文档问题D-Documentation</w:t>
            </w:r>
          </w:p>
        </w:tc>
        <w:tc>
          <w:tcPr>
            <w:tcW w:w="3827" w:type="dxa"/>
            <w:vMerge w:val="restart"/>
            <w:vAlign w:val="center"/>
          </w:tcPr>
          <w:p>
            <w:pPr>
              <w:pStyle w:val="57"/>
              <w:snapToGrid w:val="0"/>
              <w:spacing w:line="320" w:lineRule="exact"/>
              <w:ind w:firstLine="0" w:firstLineChars="0"/>
              <w:rPr>
                <w:rFonts w:hAnsi="宋体"/>
                <w:sz w:val="18"/>
                <w:szCs w:val="18"/>
              </w:rPr>
            </w:pPr>
            <w:r>
              <w:rPr>
                <w:rFonts w:hint="eastAsia" w:hAnsi="宋体"/>
                <w:sz w:val="18"/>
                <w:szCs w:val="18"/>
              </w:rPr>
              <w:t>影响发布和维护，包括注释等缺陷。</w:t>
            </w: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描述含糊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continue"/>
            <w:vAlign w:val="center"/>
          </w:tcPr>
          <w:p>
            <w:pPr>
              <w:pStyle w:val="57"/>
              <w:snapToGrid w:val="0"/>
              <w:spacing w:line="320" w:lineRule="exact"/>
              <w:ind w:firstLine="360"/>
              <w:jc w:val="center"/>
              <w:rPr>
                <w:rFonts w:hAnsi="宋体"/>
                <w:sz w:val="18"/>
                <w:szCs w:val="18"/>
              </w:rPr>
            </w:pPr>
          </w:p>
        </w:tc>
        <w:tc>
          <w:tcPr>
            <w:tcW w:w="2126" w:type="dxa"/>
            <w:vMerge w:val="continue"/>
            <w:vAlign w:val="center"/>
          </w:tcPr>
          <w:p>
            <w:pPr>
              <w:pStyle w:val="57"/>
              <w:snapToGrid w:val="0"/>
              <w:spacing w:line="320" w:lineRule="exact"/>
              <w:ind w:firstLine="360"/>
              <w:jc w:val="center"/>
              <w:rPr>
                <w:rFonts w:hAnsi="宋体"/>
                <w:sz w:val="18"/>
                <w:szCs w:val="18"/>
              </w:rPr>
            </w:pPr>
          </w:p>
        </w:tc>
        <w:tc>
          <w:tcPr>
            <w:tcW w:w="3827" w:type="dxa"/>
            <w:vMerge w:val="continue"/>
          </w:tcPr>
          <w:p>
            <w:pPr>
              <w:pStyle w:val="57"/>
              <w:snapToGrid w:val="0"/>
              <w:spacing w:line="320" w:lineRule="exact"/>
              <w:ind w:firstLine="360"/>
              <w:rPr>
                <w:rFonts w:hAnsi="宋体"/>
                <w:sz w:val="18"/>
                <w:szCs w:val="18"/>
              </w:rPr>
            </w:pP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项描述不完整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continue"/>
            <w:vAlign w:val="center"/>
          </w:tcPr>
          <w:p>
            <w:pPr>
              <w:pStyle w:val="57"/>
              <w:snapToGrid w:val="0"/>
              <w:spacing w:line="320" w:lineRule="exact"/>
              <w:ind w:firstLine="360"/>
              <w:jc w:val="center"/>
              <w:rPr>
                <w:rFonts w:hAnsi="宋体"/>
                <w:sz w:val="18"/>
                <w:szCs w:val="18"/>
              </w:rPr>
            </w:pPr>
          </w:p>
        </w:tc>
        <w:tc>
          <w:tcPr>
            <w:tcW w:w="2126" w:type="dxa"/>
            <w:vMerge w:val="continue"/>
            <w:vAlign w:val="center"/>
          </w:tcPr>
          <w:p>
            <w:pPr>
              <w:pStyle w:val="57"/>
              <w:snapToGrid w:val="0"/>
              <w:spacing w:line="320" w:lineRule="exact"/>
              <w:ind w:firstLine="360"/>
              <w:jc w:val="center"/>
              <w:rPr>
                <w:rFonts w:hAnsi="宋体"/>
                <w:sz w:val="18"/>
                <w:szCs w:val="18"/>
              </w:rPr>
            </w:pPr>
          </w:p>
        </w:tc>
        <w:tc>
          <w:tcPr>
            <w:tcW w:w="3827" w:type="dxa"/>
            <w:vMerge w:val="continue"/>
          </w:tcPr>
          <w:p>
            <w:pPr>
              <w:pStyle w:val="57"/>
              <w:snapToGrid w:val="0"/>
              <w:spacing w:line="320" w:lineRule="exact"/>
              <w:ind w:firstLine="360"/>
              <w:rPr>
                <w:rFonts w:hAnsi="宋体"/>
                <w:sz w:val="18"/>
                <w:szCs w:val="18"/>
              </w:rPr>
            </w:pP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项描述不正确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continue"/>
            <w:vAlign w:val="center"/>
          </w:tcPr>
          <w:p>
            <w:pPr>
              <w:pStyle w:val="57"/>
              <w:snapToGrid w:val="0"/>
              <w:spacing w:line="320" w:lineRule="exact"/>
              <w:ind w:firstLine="360"/>
              <w:jc w:val="center"/>
              <w:rPr>
                <w:rFonts w:hAnsi="宋体"/>
                <w:sz w:val="18"/>
                <w:szCs w:val="18"/>
              </w:rPr>
            </w:pPr>
          </w:p>
        </w:tc>
        <w:tc>
          <w:tcPr>
            <w:tcW w:w="2126" w:type="dxa"/>
            <w:vMerge w:val="continue"/>
            <w:vAlign w:val="center"/>
          </w:tcPr>
          <w:p>
            <w:pPr>
              <w:pStyle w:val="57"/>
              <w:snapToGrid w:val="0"/>
              <w:spacing w:line="320" w:lineRule="exact"/>
              <w:ind w:firstLine="360"/>
              <w:jc w:val="center"/>
              <w:rPr>
                <w:rFonts w:hAnsi="宋体"/>
                <w:sz w:val="18"/>
                <w:szCs w:val="18"/>
              </w:rPr>
            </w:pPr>
          </w:p>
        </w:tc>
        <w:tc>
          <w:tcPr>
            <w:tcW w:w="3827" w:type="dxa"/>
            <w:vMerge w:val="continue"/>
          </w:tcPr>
          <w:p>
            <w:pPr>
              <w:pStyle w:val="57"/>
              <w:snapToGrid w:val="0"/>
              <w:spacing w:line="320" w:lineRule="exact"/>
              <w:ind w:firstLine="360"/>
              <w:rPr>
                <w:rFonts w:hAnsi="宋体"/>
                <w:sz w:val="18"/>
                <w:szCs w:val="18"/>
              </w:rPr>
            </w:pP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项缺少或多余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continue"/>
            <w:vAlign w:val="center"/>
          </w:tcPr>
          <w:p>
            <w:pPr>
              <w:pStyle w:val="57"/>
              <w:snapToGrid w:val="0"/>
              <w:spacing w:line="320" w:lineRule="exact"/>
              <w:ind w:firstLine="360"/>
              <w:jc w:val="center"/>
              <w:rPr>
                <w:rFonts w:hAnsi="宋体"/>
                <w:sz w:val="18"/>
                <w:szCs w:val="18"/>
              </w:rPr>
            </w:pPr>
          </w:p>
        </w:tc>
        <w:tc>
          <w:tcPr>
            <w:tcW w:w="2126" w:type="dxa"/>
            <w:vMerge w:val="continue"/>
            <w:vAlign w:val="center"/>
          </w:tcPr>
          <w:p>
            <w:pPr>
              <w:pStyle w:val="57"/>
              <w:snapToGrid w:val="0"/>
              <w:spacing w:line="320" w:lineRule="exact"/>
              <w:ind w:firstLine="360"/>
              <w:jc w:val="center"/>
              <w:rPr>
                <w:rFonts w:hAnsi="宋体"/>
                <w:sz w:val="18"/>
                <w:szCs w:val="18"/>
              </w:rPr>
            </w:pPr>
          </w:p>
        </w:tc>
        <w:tc>
          <w:tcPr>
            <w:tcW w:w="3827" w:type="dxa"/>
            <w:vMerge w:val="continue"/>
          </w:tcPr>
          <w:p>
            <w:pPr>
              <w:pStyle w:val="57"/>
              <w:snapToGrid w:val="0"/>
              <w:spacing w:line="320" w:lineRule="exact"/>
              <w:ind w:firstLine="360"/>
              <w:rPr>
                <w:rFonts w:hAnsi="宋体"/>
                <w:sz w:val="18"/>
                <w:szCs w:val="18"/>
              </w:rPr>
            </w:pP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项不能验证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continue"/>
            <w:vAlign w:val="center"/>
          </w:tcPr>
          <w:p>
            <w:pPr>
              <w:pStyle w:val="57"/>
              <w:snapToGrid w:val="0"/>
              <w:spacing w:line="320" w:lineRule="exact"/>
              <w:ind w:firstLine="360"/>
              <w:jc w:val="center"/>
              <w:rPr>
                <w:rFonts w:hAnsi="宋体"/>
                <w:sz w:val="18"/>
                <w:szCs w:val="18"/>
              </w:rPr>
            </w:pPr>
          </w:p>
        </w:tc>
        <w:tc>
          <w:tcPr>
            <w:tcW w:w="2126" w:type="dxa"/>
            <w:vMerge w:val="continue"/>
            <w:vAlign w:val="center"/>
          </w:tcPr>
          <w:p>
            <w:pPr>
              <w:pStyle w:val="57"/>
              <w:snapToGrid w:val="0"/>
              <w:spacing w:line="320" w:lineRule="exact"/>
              <w:ind w:firstLine="360"/>
              <w:jc w:val="center"/>
              <w:rPr>
                <w:rFonts w:hAnsi="宋体"/>
                <w:sz w:val="18"/>
                <w:szCs w:val="18"/>
              </w:rPr>
            </w:pPr>
          </w:p>
        </w:tc>
        <w:tc>
          <w:tcPr>
            <w:tcW w:w="3827" w:type="dxa"/>
            <w:vMerge w:val="continue"/>
          </w:tcPr>
          <w:p>
            <w:pPr>
              <w:pStyle w:val="57"/>
              <w:snapToGrid w:val="0"/>
              <w:spacing w:line="320" w:lineRule="exact"/>
              <w:ind w:firstLine="360"/>
              <w:rPr>
                <w:rFonts w:hAnsi="宋体"/>
                <w:sz w:val="18"/>
                <w:szCs w:val="18"/>
              </w:rPr>
            </w:pP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项不能完成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continue"/>
            <w:vAlign w:val="center"/>
          </w:tcPr>
          <w:p>
            <w:pPr>
              <w:pStyle w:val="57"/>
              <w:snapToGrid w:val="0"/>
              <w:spacing w:line="320" w:lineRule="exact"/>
              <w:ind w:firstLine="360"/>
              <w:jc w:val="center"/>
              <w:rPr>
                <w:rFonts w:hAnsi="宋体"/>
                <w:sz w:val="18"/>
                <w:szCs w:val="18"/>
              </w:rPr>
            </w:pPr>
          </w:p>
        </w:tc>
        <w:tc>
          <w:tcPr>
            <w:tcW w:w="2126" w:type="dxa"/>
            <w:vMerge w:val="continue"/>
            <w:vAlign w:val="center"/>
          </w:tcPr>
          <w:p>
            <w:pPr>
              <w:pStyle w:val="57"/>
              <w:snapToGrid w:val="0"/>
              <w:spacing w:line="320" w:lineRule="exact"/>
              <w:ind w:firstLine="360"/>
              <w:jc w:val="center"/>
              <w:rPr>
                <w:rFonts w:hAnsi="宋体"/>
                <w:sz w:val="18"/>
                <w:szCs w:val="18"/>
              </w:rPr>
            </w:pPr>
          </w:p>
        </w:tc>
        <w:tc>
          <w:tcPr>
            <w:tcW w:w="3827" w:type="dxa"/>
            <w:vMerge w:val="continue"/>
          </w:tcPr>
          <w:p>
            <w:pPr>
              <w:pStyle w:val="57"/>
              <w:snapToGrid w:val="0"/>
              <w:spacing w:line="320" w:lineRule="exact"/>
              <w:ind w:firstLine="360"/>
              <w:rPr>
                <w:rFonts w:hAnsi="宋体"/>
                <w:sz w:val="18"/>
                <w:szCs w:val="18"/>
              </w:rPr>
            </w:pP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不符合标准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continue"/>
            <w:vAlign w:val="center"/>
          </w:tcPr>
          <w:p>
            <w:pPr>
              <w:pStyle w:val="57"/>
              <w:snapToGrid w:val="0"/>
              <w:spacing w:line="320" w:lineRule="exact"/>
              <w:ind w:firstLine="360"/>
              <w:jc w:val="center"/>
              <w:rPr>
                <w:rFonts w:hAnsi="宋体"/>
                <w:sz w:val="18"/>
                <w:szCs w:val="18"/>
              </w:rPr>
            </w:pPr>
          </w:p>
        </w:tc>
        <w:tc>
          <w:tcPr>
            <w:tcW w:w="2126" w:type="dxa"/>
            <w:vMerge w:val="continue"/>
            <w:vAlign w:val="center"/>
          </w:tcPr>
          <w:p>
            <w:pPr>
              <w:pStyle w:val="57"/>
              <w:snapToGrid w:val="0"/>
              <w:spacing w:line="320" w:lineRule="exact"/>
              <w:ind w:firstLine="360"/>
              <w:jc w:val="center"/>
              <w:rPr>
                <w:rFonts w:hAnsi="宋体"/>
                <w:sz w:val="18"/>
                <w:szCs w:val="18"/>
              </w:rPr>
            </w:pPr>
          </w:p>
        </w:tc>
        <w:tc>
          <w:tcPr>
            <w:tcW w:w="3827" w:type="dxa"/>
            <w:vMerge w:val="continue"/>
          </w:tcPr>
          <w:p>
            <w:pPr>
              <w:pStyle w:val="57"/>
              <w:snapToGrid w:val="0"/>
              <w:spacing w:line="320" w:lineRule="exact"/>
              <w:ind w:firstLine="360"/>
              <w:rPr>
                <w:rFonts w:hAnsi="宋体"/>
                <w:sz w:val="18"/>
                <w:szCs w:val="18"/>
              </w:rPr>
            </w:pP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与需求不一致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continue"/>
            <w:vAlign w:val="center"/>
          </w:tcPr>
          <w:p>
            <w:pPr>
              <w:pStyle w:val="57"/>
              <w:snapToGrid w:val="0"/>
              <w:spacing w:line="320" w:lineRule="exact"/>
              <w:ind w:firstLine="360"/>
              <w:jc w:val="center"/>
              <w:rPr>
                <w:rFonts w:hAnsi="宋体"/>
                <w:sz w:val="18"/>
                <w:szCs w:val="18"/>
              </w:rPr>
            </w:pPr>
          </w:p>
        </w:tc>
        <w:tc>
          <w:tcPr>
            <w:tcW w:w="2126" w:type="dxa"/>
            <w:vMerge w:val="continue"/>
            <w:vAlign w:val="center"/>
          </w:tcPr>
          <w:p>
            <w:pPr>
              <w:pStyle w:val="57"/>
              <w:snapToGrid w:val="0"/>
              <w:spacing w:line="320" w:lineRule="exact"/>
              <w:ind w:firstLine="360"/>
              <w:jc w:val="center"/>
              <w:rPr>
                <w:rFonts w:hAnsi="宋体"/>
                <w:sz w:val="18"/>
                <w:szCs w:val="18"/>
              </w:rPr>
            </w:pPr>
          </w:p>
        </w:tc>
        <w:tc>
          <w:tcPr>
            <w:tcW w:w="3827" w:type="dxa"/>
            <w:vMerge w:val="continue"/>
          </w:tcPr>
          <w:p>
            <w:pPr>
              <w:pStyle w:val="57"/>
              <w:snapToGrid w:val="0"/>
              <w:spacing w:line="320" w:lineRule="exact"/>
              <w:ind w:firstLine="360"/>
              <w:rPr>
                <w:rFonts w:hAnsi="宋体"/>
                <w:sz w:val="18"/>
                <w:szCs w:val="18"/>
              </w:rPr>
            </w:pP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文字排版错误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continue"/>
            <w:vAlign w:val="center"/>
          </w:tcPr>
          <w:p>
            <w:pPr>
              <w:pStyle w:val="57"/>
              <w:snapToGrid w:val="0"/>
              <w:spacing w:line="320" w:lineRule="exact"/>
              <w:ind w:firstLine="360"/>
              <w:jc w:val="center"/>
              <w:rPr>
                <w:rFonts w:hAnsi="宋体"/>
                <w:sz w:val="18"/>
                <w:szCs w:val="18"/>
              </w:rPr>
            </w:pPr>
          </w:p>
        </w:tc>
        <w:tc>
          <w:tcPr>
            <w:tcW w:w="2126" w:type="dxa"/>
            <w:vMerge w:val="continue"/>
            <w:vAlign w:val="center"/>
          </w:tcPr>
          <w:p>
            <w:pPr>
              <w:pStyle w:val="57"/>
              <w:snapToGrid w:val="0"/>
              <w:spacing w:line="320" w:lineRule="exact"/>
              <w:ind w:firstLine="360"/>
              <w:jc w:val="center"/>
              <w:rPr>
                <w:rFonts w:hAnsi="宋体"/>
                <w:sz w:val="18"/>
                <w:szCs w:val="18"/>
              </w:rPr>
            </w:pPr>
          </w:p>
        </w:tc>
        <w:tc>
          <w:tcPr>
            <w:tcW w:w="3827" w:type="dxa"/>
            <w:vMerge w:val="continue"/>
          </w:tcPr>
          <w:p>
            <w:pPr>
              <w:pStyle w:val="57"/>
              <w:snapToGrid w:val="0"/>
              <w:spacing w:line="320" w:lineRule="exact"/>
              <w:ind w:firstLine="360"/>
              <w:rPr>
                <w:rFonts w:hAnsi="宋体"/>
                <w:sz w:val="18"/>
                <w:szCs w:val="18"/>
              </w:rPr>
            </w:pP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文档信息错误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continue"/>
            <w:vAlign w:val="center"/>
          </w:tcPr>
          <w:p>
            <w:pPr>
              <w:pStyle w:val="57"/>
              <w:snapToGrid w:val="0"/>
              <w:spacing w:line="320" w:lineRule="exact"/>
              <w:ind w:firstLine="360"/>
              <w:jc w:val="center"/>
              <w:rPr>
                <w:rFonts w:hAnsi="宋体"/>
                <w:sz w:val="18"/>
                <w:szCs w:val="18"/>
              </w:rPr>
            </w:pPr>
          </w:p>
        </w:tc>
        <w:tc>
          <w:tcPr>
            <w:tcW w:w="2126" w:type="dxa"/>
            <w:vMerge w:val="continue"/>
            <w:vAlign w:val="center"/>
          </w:tcPr>
          <w:p>
            <w:pPr>
              <w:pStyle w:val="57"/>
              <w:snapToGrid w:val="0"/>
              <w:spacing w:line="320" w:lineRule="exact"/>
              <w:ind w:firstLine="360"/>
              <w:jc w:val="center"/>
              <w:rPr>
                <w:rFonts w:hAnsi="宋体"/>
                <w:sz w:val="18"/>
                <w:szCs w:val="18"/>
              </w:rPr>
            </w:pPr>
          </w:p>
        </w:tc>
        <w:tc>
          <w:tcPr>
            <w:tcW w:w="3827" w:type="dxa"/>
            <w:vMerge w:val="continue"/>
          </w:tcPr>
          <w:p>
            <w:pPr>
              <w:pStyle w:val="57"/>
              <w:snapToGrid w:val="0"/>
              <w:spacing w:line="320" w:lineRule="exact"/>
              <w:ind w:firstLine="360"/>
              <w:rPr>
                <w:rFonts w:hAnsi="宋体"/>
                <w:sz w:val="18"/>
                <w:szCs w:val="18"/>
              </w:rPr>
            </w:pP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注释缺陷</w:t>
            </w:r>
          </w:p>
        </w:tc>
      </w:tr>
    </w:tbl>
    <w:p>
      <w:pPr>
        <w:pStyle w:val="113"/>
        <w:numPr>
          <w:ilvl w:val="0"/>
          <w:numId w:val="0"/>
        </w:numPr>
        <w:spacing w:before="156" w:after="156"/>
      </w:pPr>
      <w:r>
        <w:rPr>
          <w:rFonts w:hint="eastAsia"/>
        </w:rPr>
        <w:t>表1  缺陷种类表</w:t>
      </w:r>
      <w:r>
        <w:rPr>
          <w:rFonts w:hint="eastAsia" w:ascii="宋体" w:hAnsi="宋体" w:eastAsia="宋体"/>
        </w:rPr>
        <w:t>（续）</w:t>
      </w:r>
    </w:p>
    <w:tbl>
      <w:tblPr>
        <w:tblStyle w:val="28"/>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126"/>
        <w:gridCol w:w="3827"/>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825" w:type="dxa"/>
            <w:vAlign w:val="center"/>
          </w:tcPr>
          <w:p>
            <w:pPr>
              <w:pStyle w:val="57"/>
              <w:snapToGrid w:val="0"/>
              <w:spacing w:line="320" w:lineRule="exact"/>
              <w:ind w:firstLine="0" w:firstLineChars="0"/>
              <w:jc w:val="center"/>
              <w:rPr>
                <w:rFonts w:hAnsi="宋体"/>
                <w:b/>
                <w:sz w:val="18"/>
                <w:szCs w:val="18"/>
              </w:rPr>
            </w:pPr>
            <w:r>
              <w:rPr>
                <w:rFonts w:hint="eastAsia" w:hAnsi="宋体"/>
                <w:b/>
                <w:sz w:val="18"/>
                <w:szCs w:val="18"/>
              </w:rPr>
              <w:t>序号</w:t>
            </w:r>
          </w:p>
        </w:tc>
        <w:tc>
          <w:tcPr>
            <w:tcW w:w="2126" w:type="dxa"/>
            <w:vAlign w:val="center"/>
          </w:tcPr>
          <w:p>
            <w:pPr>
              <w:snapToGrid w:val="0"/>
              <w:spacing w:line="320" w:lineRule="exact"/>
              <w:jc w:val="center"/>
              <w:rPr>
                <w:rFonts w:ascii="宋体" w:hAnsi="宋体"/>
                <w:b/>
                <w:sz w:val="18"/>
                <w:szCs w:val="18"/>
              </w:rPr>
            </w:pPr>
            <w:r>
              <w:rPr>
                <w:rFonts w:hint="eastAsia" w:ascii="宋体" w:hAnsi="宋体"/>
                <w:b/>
                <w:sz w:val="18"/>
                <w:szCs w:val="18"/>
              </w:rPr>
              <w:t>缺陷类型</w:t>
            </w:r>
          </w:p>
        </w:tc>
        <w:tc>
          <w:tcPr>
            <w:tcW w:w="3827" w:type="dxa"/>
            <w:vAlign w:val="center"/>
          </w:tcPr>
          <w:p>
            <w:pPr>
              <w:snapToGrid w:val="0"/>
              <w:spacing w:line="320" w:lineRule="exact"/>
              <w:jc w:val="center"/>
              <w:rPr>
                <w:rFonts w:ascii="宋体" w:hAnsi="宋体"/>
                <w:b/>
                <w:sz w:val="18"/>
                <w:szCs w:val="18"/>
              </w:rPr>
            </w:pPr>
            <w:r>
              <w:rPr>
                <w:rFonts w:hint="eastAsia" w:ascii="宋体" w:hAnsi="宋体"/>
                <w:b/>
                <w:sz w:val="18"/>
                <w:szCs w:val="18"/>
              </w:rPr>
              <w:t>描述</w:t>
            </w:r>
          </w:p>
        </w:tc>
        <w:tc>
          <w:tcPr>
            <w:tcW w:w="2658" w:type="dxa"/>
            <w:vAlign w:val="center"/>
          </w:tcPr>
          <w:p>
            <w:pPr>
              <w:pStyle w:val="57"/>
              <w:snapToGrid w:val="0"/>
              <w:spacing w:line="320" w:lineRule="exact"/>
              <w:ind w:firstLine="0" w:firstLineChars="0"/>
              <w:jc w:val="center"/>
              <w:rPr>
                <w:rFonts w:hAnsi="宋体"/>
                <w:b/>
                <w:sz w:val="18"/>
                <w:szCs w:val="18"/>
              </w:rPr>
            </w:pPr>
            <w:r>
              <w:rPr>
                <w:rFonts w:hint="eastAsia" w:hAnsi="宋体"/>
                <w:b/>
                <w:sz w:val="18"/>
                <w:szCs w:val="18"/>
              </w:rPr>
              <w:t>子类型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Align w:val="center"/>
          </w:tcPr>
          <w:p>
            <w:pPr>
              <w:pStyle w:val="57"/>
              <w:snapToGrid w:val="0"/>
              <w:spacing w:line="320" w:lineRule="exact"/>
              <w:ind w:firstLine="0" w:firstLineChars="0"/>
              <w:jc w:val="center"/>
              <w:rPr>
                <w:rFonts w:hAnsi="宋体"/>
                <w:sz w:val="18"/>
                <w:szCs w:val="18"/>
              </w:rPr>
            </w:pPr>
            <w:r>
              <w:rPr>
                <w:rFonts w:hint="eastAsia" w:hAnsi="宋体"/>
                <w:sz w:val="18"/>
                <w:szCs w:val="18"/>
              </w:rPr>
              <w:t>8</w:t>
            </w:r>
          </w:p>
        </w:tc>
        <w:tc>
          <w:tcPr>
            <w:tcW w:w="2126" w:type="dxa"/>
            <w:vAlign w:val="center"/>
          </w:tcPr>
          <w:p>
            <w:pPr>
              <w:pStyle w:val="57"/>
              <w:snapToGrid w:val="0"/>
              <w:spacing w:line="300" w:lineRule="exact"/>
              <w:ind w:firstLine="0" w:firstLineChars="0"/>
              <w:jc w:val="center"/>
              <w:rPr>
                <w:rFonts w:hAnsi="宋体"/>
                <w:sz w:val="18"/>
                <w:szCs w:val="18"/>
              </w:rPr>
            </w:pPr>
            <w:r>
              <w:rPr>
                <w:rFonts w:hint="eastAsia" w:hAnsi="宋体"/>
                <w:sz w:val="18"/>
                <w:szCs w:val="18"/>
              </w:rPr>
              <w:t>性能问题</w:t>
            </w:r>
          </w:p>
          <w:p>
            <w:pPr>
              <w:pStyle w:val="57"/>
              <w:snapToGrid w:val="0"/>
              <w:spacing w:line="300" w:lineRule="exact"/>
              <w:ind w:firstLine="0" w:firstLineChars="0"/>
              <w:jc w:val="center"/>
              <w:rPr>
                <w:rFonts w:hAnsi="宋体"/>
                <w:sz w:val="18"/>
                <w:szCs w:val="18"/>
              </w:rPr>
            </w:pPr>
            <w:r>
              <w:rPr>
                <w:rFonts w:hint="eastAsia" w:hAnsi="宋体"/>
                <w:sz w:val="18"/>
                <w:szCs w:val="18"/>
              </w:rPr>
              <w:t>P-Performance</w:t>
            </w:r>
          </w:p>
        </w:tc>
        <w:tc>
          <w:tcPr>
            <w:tcW w:w="6485" w:type="dxa"/>
            <w:gridSpan w:val="2"/>
            <w:vAlign w:val="center"/>
          </w:tcPr>
          <w:p>
            <w:pPr>
              <w:pStyle w:val="57"/>
              <w:snapToGrid w:val="0"/>
              <w:spacing w:line="320" w:lineRule="exact"/>
              <w:ind w:firstLine="0" w:firstLineChars="0"/>
              <w:jc w:val="center"/>
              <w:rPr>
                <w:rFonts w:hAnsi="宋体"/>
                <w:sz w:val="18"/>
                <w:szCs w:val="18"/>
              </w:rPr>
            </w:pPr>
            <w:r>
              <w:rPr>
                <w:rFonts w:hint="eastAsia" w:hAnsi="宋体"/>
                <w:sz w:val="18"/>
                <w:szCs w:val="18"/>
              </w:rPr>
              <w:t>不满足系统可测量的属性值，如：执行时间，事务处理速率等缺陷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restart"/>
            <w:vAlign w:val="center"/>
          </w:tcPr>
          <w:p>
            <w:pPr>
              <w:pStyle w:val="57"/>
              <w:snapToGrid w:val="0"/>
              <w:spacing w:line="320" w:lineRule="exact"/>
              <w:ind w:firstLine="0" w:firstLineChars="0"/>
              <w:jc w:val="center"/>
              <w:rPr>
                <w:rFonts w:hAnsi="宋体"/>
                <w:sz w:val="18"/>
                <w:szCs w:val="18"/>
              </w:rPr>
            </w:pPr>
            <w:r>
              <w:rPr>
                <w:rFonts w:hint="eastAsia" w:hAnsi="宋体"/>
                <w:sz w:val="18"/>
                <w:szCs w:val="18"/>
              </w:rPr>
              <w:t>9</w:t>
            </w:r>
          </w:p>
        </w:tc>
        <w:tc>
          <w:tcPr>
            <w:tcW w:w="2126" w:type="dxa"/>
            <w:vMerge w:val="restart"/>
            <w:vAlign w:val="center"/>
          </w:tcPr>
          <w:p>
            <w:pPr>
              <w:pStyle w:val="57"/>
              <w:snapToGrid w:val="0"/>
              <w:spacing w:line="320" w:lineRule="exact"/>
              <w:ind w:firstLine="0" w:firstLineChars="0"/>
              <w:jc w:val="center"/>
              <w:rPr>
                <w:rFonts w:hAnsi="宋体"/>
                <w:sz w:val="18"/>
                <w:szCs w:val="18"/>
              </w:rPr>
            </w:pPr>
            <w:r>
              <w:rPr>
                <w:rFonts w:hint="eastAsia" w:hAnsi="宋体"/>
                <w:sz w:val="18"/>
                <w:szCs w:val="18"/>
              </w:rPr>
              <w:t>配置问题B-Build/package/merge</w:t>
            </w:r>
          </w:p>
        </w:tc>
        <w:tc>
          <w:tcPr>
            <w:tcW w:w="3827" w:type="dxa"/>
            <w:vMerge w:val="restart"/>
            <w:vAlign w:val="center"/>
          </w:tcPr>
          <w:p>
            <w:pPr>
              <w:pStyle w:val="57"/>
              <w:snapToGrid w:val="0"/>
              <w:spacing w:line="320" w:lineRule="exact"/>
              <w:ind w:firstLine="0" w:firstLineChars="0"/>
              <w:rPr>
                <w:rFonts w:hAnsi="宋体"/>
                <w:sz w:val="18"/>
                <w:szCs w:val="18"/>
              </w:rPr>
            </w:pPr>
            <w:r>
              <w:rPr>
                <w:rFonts w:hint="eastAsia" w:hAnsi="宋体"/>
                <w:sz w:val="18"/>
                <w:szCs w:val="18"/>
              </w:rPr>
              <w:t>由于配置库、变更管理或版本控制引起的错误。</w:t>
            </w: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配置管理问题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continue"/>
            <w:vAlign w:val="center"/>
          </w:tcPr>
          <w:p>
            <w:pPr>
              <w:pStyle w:val="57"/>
              <w:snapToGrid w:val="0"/>
              <w:spacing w:line="320" w:lineRule="exact"/>
              <w:ind w:firstLine="360"/>
              <w:jc w:val="center"/>
              <w:rPr>
                <w:rFonts w:hAnsi="宋体"/>
                <w:sz w:val="18"/>
                <w:szCs w:val="18"/>
              </w:rPr>
            </w:pPr>
          </w:p>
        </w:tc>
        <w:tc>
          <w:tcPr>
            <w:tcW w:w="2126" w:type="dxa"/>
            <w:vMerge w:val="continue"/>
            <w:vAlign w:val="center"/>
          </w:tcPr>
          <w:p>
            <w:pPr>
              <w:pStyle w:val="57"/>
              <w:snapToGrid w:val="0"/>
              <w:spacing w:line="320" w:lineRule="exact"/>
              <w:ind w:firstLine="360"/>
              <w:jc w:val="center"/>
              <w:rPr>
                <w:rFonts w:hAnsi="宋体"/>
                <w:sz w:val="18"/>
                <w:szCs w:val="18"/>
              </w:rPr>
            </w:pPr>
          </w:p>
        </w:tc>
        <w:tc>
          <w:tcPr>
            <w:tcW w:w="3827" w:type="dxa"/>
            <w:vMerge w:val="continue"/>
            <w:vAlign w:val="center"/>
          </w:tcPr>
          <w:p>
            <w:pPr>
              <w:pStyle w:val="57"/>
              <w:snapToGrid w:val="0"/>
              <w:spacing w:line="320" w:lineRule="exact"/>
              <w:ind w:firstLine="360"/>
              <w:rPr>
                <w:rFonts w:hAnsi="宋体"/>
                <w:sz w:val="18"/>
                <w:szCs w:val="18"/>
              </w:rPr>
            </w:pP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编译打包缺陷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continue"/>
            <w:vAlign w:val="center"/>
          </w:tcPr>
          <w:p>
            <w:pPr>
              <w:pStyle w:val="57"/>
              <w:snapToGrid w:val="0"/>
              <w:spacing w:line="320" w:lineRule="exact"/>
              <w:ind w:firstLine="360"/>
              <w:jc w:val="center"/>
              <w:rPr>
                <w:rFonts w:hAnsi="宋体"/>
                <w:sz w:val="18"/>
                <w:szCs w:val="18"/>
              </w:rPr>
            </w:pPr>
          </w:p>
        </w:tc>
        <w:tc>
          <w:tcPr>
            <w:tcW w:w="2126" w:type="dxa"/>
            <w:vMerge w:val="continue"/>
            <w:vAlign w:val="center"/>
          </w:tcPr>
          <w:p>
            <w:pPr>
              <w:pStyle w:val="57"/>
              <w:snapToGrid w:val="0"/>
              <w:spacing w:line="320" w:lineRule="exact"/>
              <w:ind w:firstLine="360"/>
              <w:jc w:val="center"/>
              <w:rPr>
                <w:rFonts w:hAnsi="宋体"/>
                <w:sz w:val="18"/>
                <w:szCs w:val="18"/>
              </w:rPr>
            </w:pPr>
          </w:p>
        </w:tc>
        <w:tc>
          <w:tcPr>
            <w:tcW w:w="3827" w:type="dxa"/>
            <w:vMerge w:val="continue"/>
            <w:vAlign w:val="center"/>
          </w:tcPr>
          <w:p>
            <w:pPr>
              <w:pStyle w:val="57"/>
              <w:snapToGrid w:val="0"/>
              <w:spacing w:line="320" w:lineRule="exact"/>
              <w:ind w:firstLine="360"/>
              <w:rPr>
                <w:rFonts w:hAnsi="宋体"/>
                <w:sz w:val="18"/>
                <w:szCs w:val="18"/>
              </w:rPr>
            </w:pP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变更缺陷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continue"/>
            <w:vAlign w:val="center"/>
          </w:tcPr>
          <w:p>
            <w:pPr>
              <w:pStyle w:val="57"/>
              <w:snapToGrid w:val="0"/>
              <w:spacing w:line="320" w:lineRule="exact"/>
              <w:ind w:firstLine="360"/>
              <w:jc w:val="center"/>
              <w:rPr>
                <w:rFonts w:hAnsi="宋体"/>
                <w:sz w:val="18"/>
                <w:szCs w:val="18"/>
              </w:rPr>
            </w:pPr>
          </w:p>
        </w:tc>
        <w:tc>
          <w:tcPr>
            <w:tcW w:w="2126" w:type="dxa"/>
            <w:vMerge w:val="continue"/>
            <w:vAlign w:val="center"/>
          </w:tcPr>
          <w:p>
            <w:pPr>
              <w:pStyle w:val="57"/>
              <w:snapToGrid w:val="0"/>
              <w:spacing w:line="320" w:lineRule="exact"/>
              <w:ind w:firstLine="360"/>
              <w:jc w:val="center"/>
              <w:rPr>
                <w:rFonts w:hAnsi="宋体"/>
                <w:sz w:val="18"/>
                <w:szCs w:val="18"/>
              </w:rPr>
            </w:pPr>
          </w:p>
        </w:tc>
        <w:tc>
          <w:tcPr>
            <w:tcW w:w="3827" w:type="dxa"/>
            <w:vMerge w:val="continue"/>
            <w:vAlign w:val="center"/>
          </w:tcPr>
          <w:p>
            <w:pPr>
              <w:pStyle w:val="57"/>
              <w:snapToGrid w:val="0"/>
              <w:spacing w:line="320" w:lineRule="exact"/>
              <w:ind w:firstLine="360"/>
              <w:rPr>
                <w:rFonts w:hAnsi="宋体"/>
                <w:sz w:val="18"/>
                <w:szCs w:val="18"/>
              </w:rPr>
            </w:pP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纠错缺陷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restart"/>
            <w:vAlign w:val="center"/>
          </w:tcPr>
          <w:p>
            <w:pPr>
              <w:pStyle w:val="57"/>
              <w:snapToGrid w:val="0"/>
              <w:spacing w:line="320" w:lineRule="exact"/>
              <w:ind w:firstLine="0" w:firstLineChars="0"/>
              <w:jc w:val="center"/>
              <w:rPr>
                <w:rFonts w:hAnsi="宋体"/>
                <w:sz w:val="18"/>
                <w:szCs w:val="18"/>
              </w:rPr>
            </w:pPr>
            <w:r>
              <w:rPr>
                <w:rFonts w:hint="eastAsia" w:hAnsi="宋体"/>
                <w:sz w:val="18"/>
                <w:szCs w:val="18"/>
              </w:rPr>
              <w:t>10</w:t>
            </w:r>
          </w:p>
        </w:tc>
        <w:tc>
          <w:tcPr>
            <w:tcW w:w="2126" w:type="dxa"/>
            <w:vMerge w:val="restart"/>
            <w:vAlign w:val="center"/>
          </w:tcPr>
          <w:p>
            <w:pPr>
              <w:pStyle w:val="57"/>
              <w:snapToGrid w:val="0"/>
              <w:spacing w:line="320" w:lineRule="exact"/>
              <w:ind w:firstLine="0" w:firstLineChars="0"/>
              <w:jc w:val="center"/>
              <w:rPr>
                <w:rFonts w:hAnsi="宋体"/>
                <w:sz w:val="18"/>
                <w:szCs w:val="18"/>
              </w:rPr>
            </w:pPr>
            <w:r>
              <w:rPr>
                <w:rFonts w:hint="eastAsia" w:hAnsi="宋体"/>
                <w:sz w:val="18"/>
                <w:szCs w:val="18"/>
              </w:rPr>
              <w:t>标准问题</w:t>
            </w:r>
          </w:p>
          <w:p>
            <w:pPr>
              <w:pStyle w:val="57"/>
              <w:snapToGrid w:val="0"/>
              <w:spacing w:line="320" w:lineRule="exact"/>
              <w:ind w:firstLine="0" w:firstLineChars="0"/>
              <w:jc w:val="center"/>
              <w:rPr>
                <w:rFonts w:hAnsi="宋体"/>
                <w:sz w:val="18"/>
                <w:szCs w:val="18"/>
              </w:rPr>
            </w:pPr>
            <w:r>
              <w:rPr>
                <w:rFonts w:hint="eastAsia" w:hAnsi="宋体"/>
                <w:sz w:val="18"/>
                <w:szCs w:val="18"/>
              </w:rPr>
              <w:t>N-Norms</w:t>
            </w:r>
          </w:p>
        </w:tc>
        <w:tc>
          <w:tcPr>
            <w:tcW w:w="3827" w:type="dxa"/>
            <w:vMerge w:val="restart"/>
            <w:vAlign w:val="center"/>
          </w:tcPr>
          <w:p>
            <w:pPr>
              <w:pStyle w:val="57"/>
              <w:snapToGrid w:val="0"/>
              <w:spacing w:line="320" w:lineRule="exact"/>
              <w:ind w:firstLine="0" w:firstLineChars="0"/>
              <w:rPr>
                <w:rFonts w:hAnsi="宋体"/>
                <w:sz w:val="18"/>
                <w:szCs w:val="18"/>
              </w:rPr>
            </w:pPr>
            <w:r>
              <w:rPr>
                <w:rFonts w:hint="eastAsia" w:hAnsi="宋体"/>
                <w:sz w:val="18"/>
                <w:szCs w:val="18"/>
              </w:rPr>
              <w:t>不符合各种标准的要求，如编码标准、设计符号等缺陷。</w:t>
            </w: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不符合编码标准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continue"/>
            <w:vAlign w:val="center"/>
          </w:tcPr>
          <w:p>
            <w:pPr>
              <w:pStyle w:val="57"/>
              <w:snapToGrid w:val="0"/>
              <w:spacing w:line="320" w:lineRule="exact"/>
              <w:ind w:firstLine="360"/>
              <w:jc w:val="center"/>
              <w:rPr>
                <w:rFonts w:hAnsi="宋体"/>
                <w:sz w:val="18"/>
                <w:szCs w:val="18"/>
              </w:rPr>
            </w:pPr>
          </w:p>
        </w:tc>
        <w:tc>
          <w:tcPr>
            <w:tcW w:w="2126" w:type="dxa"/>
            <w:vMerge w:val="continue"/>
            <w:vAlign w:val="center"/>
          </w:tcPr>
          <w:p>
            <w:pPr>
              <w:pStyle w:val="57"/>
              <w:snapToGrid w:val="0"/>
              <w:spacing w:line="320" w:lineRule="exact"/>
              <w:ind w:firstLine="360"/>
              <w:jc w:val="center"/>
              <w:rPr>
                <w:rFonts w:hAnsi="宋体"/>
                <w:sz w:val="18"/>
                <w:szCs w:val="18"/>
              </w:rPr>
            </w:pPr>
          </w:p>
        </w:tc>
        <w:tc>
          <w:tcPr>
            <w:tcW w:w="3827" w:type="dxa"/>
            <w:vMerge w:val="continue"/>
            <w:vAlign w:val="center"/>
          </w:tcPr>
          <w:p>
            <w:pPr>
              <w:pStyle w:val="57"/>
              <w:snapToGrid w:val="0"/>
              <w:spacing w:line="320" w:lineRule="exact"/>
              <w:ind w:firstLine="360"/>
              <w:rPr>
                <w:rFonts w:hAnsi="宋体"/>
                <w:sz w:val="18"/>
                <w:szCs w:val="18"/>
              </w:rPr>
            </w:pP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不符合软件标准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continue"/>
            <w:vAlign w:val="center"/>
          </w:tcPr>
          <w:p>
            <w:pPr>
              <w:pStyle w:val="57"/>
              <w:snapToGrid w:val="0"/>
              <w:spacing w:line="320" w:lineRule="exact"/>
              <w:ind w:firstLine="360"/>
              <w:jc w:val="center"/>
              <w:rPr>
                <w:rFonts w:hAnsi="宋体"/>
                <w:sz w:val="18"/>
                <w:szCs w:val="18"/>
              </w:rPr>
            </w:pPr>
          </w:p>
        </w:tc>
        <w:tc>
          <w:tcPr>
            <w:tcW w:w="2126" w:type="dxa"/>
            <w:vMerge w:val="continue"/>
            <w:vAlign w:val="center"/>
          </w:tcPr>
          <w:p>
            <w:pPr>
              <w:pStyle w:val="57"/>
              <w:snapToGrid w:val="0"/>
              <w:spacing w:line="320" w:lineRule="exact"/>
              <w:ind w:firstLine="360"/>
              <w:jc w:val="center"/>
              <w:rPr>
                <w:rFonts w:hAnsi="宋体"/>
                <w:sz w:val="18"/>
                <w:szCs w:val="18"/>
              </w:rPr>
            </w:pPr>
          </w:p>
        </w:tc>
        <w:tc>
          <w:tcPr>
            <w:tcW w:w="3827" w:type="dxa"/>
            <w:vMerge w:val="continue"/>
            <w:vAlign w:val="center"/>
          </w:tcPr>
          <w:p>
            <w:pPr>
              <w:pStyle w:val="57"/>
              <w:snapToGrid w:val="0"/>
              <w:spacing w:line="320" w:lineRule="exact"/>
              <w:ind w:firstLine="360"/>
              <w:rPr>
                <w:rFonts w:hAnsi="宋体"/>
                <w:sz w:val="18"/>
                <w:szCs w:val="18"/>
              </w:rPr>
            </w:pP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不符合行业标准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restart"/>
            <w:vAlign w:val="center"/>
          </w:tcPr>
          <w:p>
            <w:pPr>
              <w:pStyle w:val="57"/>
              <w:snapToGrid w:val="0"/>
              <w:spacing w:line="320" w:lineRule="exact"/>
              <w:ind w:firstLine="0" w:firstLineChars="0"/>
              <w:jc w:val="center"/>
              <w:rPr>
                <w:rFonts w:hAnsi="宋体"/>
                <w:sz w:val="18"/>
                <w:szCs w:val="18"/>
              </w:rPr>
            </w:pPr>
            <w:r>
              <w:rPr>
                <w:rFonts w:hint="eastAsia" w:hAnsi="宋体"/>
                <w:sz w:val="18"/>
                <w:szCs w:val="18"/>
              </w:rPr>
              <w:t>11</w:t>
            </w:r>
          </w:p>
        </w:tc>
        <w:tc>
          <w:tcPr>
            <w:tcW w:w="2126" w:type="dxa"/>
            <w:vMerge w:val="restart"/>
            <w:vAlign w:val="center"/>
          </w:tcPr>
          <w:p>
            <w:pPr>
              <w:pStyle w:val="57"/>
              <w:snapToGrid w:val="0"/>
              <w:spacing w:line="320" w:lineRule="exact"/>
              <w:ind w:firstLine="0" w:firstLineChars="0"/>
              <w:jc w:val="center"/>
              <w:rPr>
                <w:rFonts w:hAnsi="宋体"/>
                <w:sz w:val="18"/>
                <w:szCs w:val="18"/>
              </w:rPr>
            </w:pPr>
            <w:r>
              <w:rPr>
                <w:rFonts w:hint="eastAsia" w:hAnsi="宋体"/>
                <w:sz w:val="18"/>
                <w:szCs w:val="18"/>
              </w:rPr>
              <w:t>环境问题E-Environments</w:t>
            </w:r>
          </w:p>
        </w:tc>
        <w:tc>
          <w:tcPr>
            <w:tcW w:w="3827" w:type="dxa"/>
            <w:vMerge w:val="restart"/>
            <w:vAlign w:val="center"/>
          </w:tcPr>
          <w:p>
            <w:pPr>
              <w:pStyle w:val="57"/>
              <w:snapToGrid w:val="0"/>
              <w:spacing w:line="320" w:lineRule="exact"/>
              <w:ind w:firstLine="0" w:firstLineChars="0"/>
              <w:rPr>
                <w:rFonts w:hAnsi="宋体"/>
                <w:sz w:val="18"/>
                <w:szCs w:val="18"/>
              </w:rPr>
            </w:pPr>
            <w:r>
              <w:rPr>
                <w:rFonts w:hint="eastAsia" w:hAnsi="宋体"/>
                <w:sz w:val="18"/>
                <w:szCs w:val="18"/>
              </w:rPr>
              <w:t>由于设计、编译和运行环境引发的问题。</w:t>
            </w: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设计、编译环境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continue"/>
            <w:vAlign w:val="center"/>
          </w:tcPr>
          <w:p>
            <w:pPr>
              <w:pStyle w:val="57"/>
              <w:snapToGrid w:val="0"/>
              <w:spacing w:line="320" w:lineRule="exact"/>
              <w:ind w:firstLine="360"/>
              <w:jc w:val="center"/>
              <w:rPr>
                <w:rFonts w:hAnsi="宋体"/>
                <w:sz w:val="18"/>
                <w:szCs w:val="18"/>
              </w:rPr>
            </w:pPr>
          </w:p>
        </w:tc>
        <w:tc>
          <w:tcPr>
            <w:tcW w:w="2126" w:type="dxa"/>
            <w:vMerge w:val="continue"/>
            <w:vAlign w:val="center"/>
          </w:tcPr>
          <w:p>
            <w:pPr>
              <w:pStyle w:val="57"/>
              <w:snapToGrid w:val="0"/>
              <w:spacing w:line="320" w:lineRule="exact"/>
              <w:ind w:firstLine="360"/>
              <w:jc w:val="center"/>
              <w:rPr>
                <w:rFonts w:hAnsi="宋体"/>
                <w:sz w:val="18"/>
                <w:szCs w:val="18"/>
              </w:rPr>
            </w:pPr>
          </w:p>
        </w:tc>
        <w:tc>
          <w:tcPr>
            <w:tcW w:w="3827" w:type="dxa"/>
            <w:vMerge w:val="continue"/>
            <w:vAlign w:val="center"/>
          </w:tcPr>
          <w:p>
            <w:pPr>
              <w:pStyle w:val="57"/>
              <w:snapToGrid w:val="0"/>
              <w:spacing w:line="320" w:lineRule="exact"/>
              <w:ind w:firstLine="360"/>
              <w:rPr>
                <w:rFonts w:hAnsi="宋体"/>
                <w:sz w:val="18"/>
                <w:szCs w:val="18"/>
              </w:rPr>
            </w:pP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运行环境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restart"/>
            <w:vAlign w:val="center"/>
          </w:tcPr>
          <w:p>
            <w:pPr>
              <w:pStyle w:val="57"/>
              <w:snapToGrid w:val="0"/>
              <w:spacing w:line="320" w:lineRule="exact"/>
              <w:ind w:firstLine="0" w:firstLineChars="0"/>
              <w:jc w:val="center"/>
              <w:rPr>
                <w:rFonts w:hAnsi="宋体"/>
                <w:sz w:val="18"/>
                <w:szCs w:val="18"/>
              </w:rPr>
            </w:pPr>
            <w:r>
              <w:rPr>
                <w:rFonts w:hint="eastAsia" w:hAnsi="宋体"/>
                <w:sz w:val="18"/>
                <w:szCs w:val="18"/>
              </w:rPr>
              <w:t>12</w:t>
            </w:r>
          </w:p>
        </w:tc>
        <w:tc>
          <w:tcPr>
            <w:tcW w:w="2126" w:type="dxa"/>
            <w:vMerge w:val="restart"/>
            <w:vAlign w:val="center"/>
          </w:tcPr>
          <w:p>
            <w:pPr>
              <w:pStyle w:val="57"/>
              <w:snapToGrid w:val="0"/>
              <w:spacing w:line="320" w:lineRule="exact"/>
              <w:ind w:firstLine="0" w:firstLineChars="0"/>
              <w:jc w:val="center"/>
              <w:rPr>
                <w:rFonts w:hAnsi="宋体"/>
                <w:sz w:val="18"/>
                <w:szCs w:val="18"/>
              </w:rPr>
            </w:pPr>
            <w:r>
              <w:rPr>
                <w:rFonts w:hint="eastAsia" w:hAnsi="宋体"/>
                <w:sz w:val="18"/>
                <w:szCs w:val="18"/>
              </w:rPr>
              <w:t>兼容问题</w:t>
            </w:r>
          </w:p>
        </w:tc>
        <w:tc>
          <w:tcPr>
            <w:tcW w:w="3827" w:type="dxa"/>
            <w:vMerge w:val="restart"/>
            <w:vAlign w:val="center"/>
          </w:tcPr>
          <w:p>
            <w:pPr>
              <w:pStyle w:val="57"/>
              <w:snapToGrid w:val="0"/>
              <w:spacing w:line="320" w:lineRule="exact"/>
              <w:ind w:firstLine="0" w:firstLineChars="0"/>
              <w:rPr>
                <w:rFonts w:hAnsi="宋体"/>
                <w:sz w:val="18"/>
                <w:szCs w:val="18"/>
              </w:rPr>
            </w:pPr>
            <w:r>
              <w:rPr>
                <w:rFonts w:hint="eastAsia" w:hAnsi="宋体"/>
                <w:sz w:val="18"/>
                <w:szCs w:val="18"/>
              </w:rPr>
              <w:t>软件之间不能正确地交互和共享信息。</w:t>
            </w: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操作平台不兼容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continue"/>
            <w:vAlign w:val="center"/>
          </w:tcPr>
          <w:p>
            <w:pPr>
              <w:pStyle w:val="57"/>
              <w:snapToGrid w:val="0"/>
              <w:spacing w:line="320" w:lineRule="exact"/>
              <w:ind w:firstLine="360"/>
              <w:jc w:val="center"/>
              <w:rPr>
                <w:rFonts w:hAnsi="宋体"/>
                <w:sz w:val="18"/>
                <w:szCs w:val="18"/>
              </w:rPr>
            </w:pPr>
          </w:p>
        </w:tc>
        <w:tc>
          <w:tcPr>
            <w:tcW w:w="2126" w:type="dxa"/>
            <w:vMerge w:val="continue"/>
            <w:vAlign w:val="center"/>
          </w:tcPr>
          <w:p>
            <w:pPr>
              <w:pStyle w:val="57"/>
              <w:snapToGrid w:val="0"/>
              <w:spacing w:line="320" w:lineRule="exact"/>
              <w:ind w:firstLine="360"/>
              <w:jc w:val="center"/>
              <w:rPr>
                <w:rFonts w:hAnsi="宋体"/>
                <w:sz w:val="18"/>
                <w:szCs w:val="18"/>
              </w:rPr>
            </w:pPr>
          </w:p>
        </w:tc>
        <w:tc>
          <w:tcPr>
            <w:tcW w:w="3827" w:type="dxa"/>
            <w:vMerge w:val="continue"/>
            <w:vAlign w:val="center"/>
          </w:tcPr>
          <w:p>
            <w:pPr>
              <w:pStyle w:val="57"/>
              <w:snapToGrid w:val="0"/>
              <w:spacing w:line="320" w:lineRule="exact"/>
              <w:ind w:firstLine="360"/>
              <w:rPr>
                <w:rFonts w:hAnsi="宋体"/>
                <w:sz w:val="18"/>
                <w:szCs w:val="18"/>
              </w:rPr>
            </w:pP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浏览器不兼容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Merge w:val="continue"/>
            <w:tcBorders>
              <w:bottom w:val="single" w:color="auto" w:sz="4" w:space="0"/>
            </w:tcBorders>
            <w:vAlign w:val="center"/>
          </w:tcPr>
          <w:p>
            <w:pPr>
              <w:pStyle w:val="57"/>
              <w:snapToGrid w:val="0"/>
              <w:spacing w:line="320" w:lineRule="exact"/>
              <w:ind w:firstLine="360"/>
              <w:jc w:val="center"/>
              <w:rPr>
                <w:rFonts w:hAnsi="宋体"/>
                <w:sz w:val="18"/>
                <w:szCs w:val="18"/>
              </w:rPr>
            </w:pPr>
          </w:p>
        </w:tc>
        <w:tc>
          <w:tcPr>
            <w:tcW w:w="2126" w:type="dxa"/>
            <w:vMerge w:val="continue"/>
            <w:vAlign w:val="center"/>
          </w:tcPr>
          <w:p>
            <w:pPr>
              <w:pStyle w:val="57"/>
              <w:snapToGrid w:val="0"/>
              <w:spacing w:line="320" w:lineRule="exact"/>
              <w:ind w:firstLine="360"/>
              <w:jc w:val="center"/>
              <w:rPr>
                <w:rFonts w:hAnsi="宋体"/>
                <w:sz w:val="18"/>
                <w:szCs w:val="18"/>
              </w:rPr>
            </w:pPr>
          </w:p>
        </w:tc>
        <w:tc>
          <w:tcPr>
            <w:tcW w:w="3827" w:type="dxa"/>
            <w:vMerge w:val="continue"/>
            <w:vAlign w:val="center"/>
          </w:tcPr>
          <w:p>
            <w:pPr>
              <w:pStyle w:val="57"/>
              <w:snapToGrid w:val="0"/>
              <w:spacing w:line="320" w:lineRule="exact"/>
              <w:ind w:firstLine="360"/>
              <w:rPr>
                <w:rFonts w:hAnsi="宋体"/>
                <w:sz w:val="18"/>
                <w:szCs w:val="18"/>
              </w:rPr>
            </w:pPr>
          </w:p>
        </w:tc>
        <w:tc>
          <w:tcPr>
            <w:tcW w:w="2658" w:type="dxa"/>
            <w:vAlign w:val="center"/>
          </w:tcPr>
          <w:p>
            <w:pPr>
              <w:snapToGrid w:val="0"/>
              <w:spacing w:line="320" w:lineRule="exact"/>
              <w:jc w:val="center"/>
              <w:rPr>
                <w:rFonts w:ascii="宋体" w:hAnsi="宋体"/>
                <w:sz w:val="18"/>
                <w:szCs w:val="18"/>
              </w:rPr>
            </w:pPr>
            <w:r>
              <w:rPr>
                <w:rFonts w:hint="eastAsia" w:ascii="宋体" w:hAnsi="宋体"/>
                <w:sz w:val="18"/>
                <w:szCs w:val="18"/>
              </w:rPr>
              <w:t>分辨率不兼容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5" w:type="dxa"/>
            <w:vAlign w:val="center"/>
          </w:tcPr>
          <w:p>
            <w:pPr>
              <w:pStyle w:val="57"/>
              <w:snapToGrid w:val="0"/>
              <w:spacing w:line="320" w:lineRule="exact"/>
              <w:ind w:firstLine="0" w:firstLineChars="0"/>
              <w:jc w:val="center"/>
              <w:rPr>
                <w:rFonts w:hAnsi="宋体"/>
                <w:sz w:val="18"/>
                <w:szCs w:val="18"/>
                <w:highlight w:val="lightGray"/>
              </w:rPr>
            </w:pPr>
            <w:r>
              <w:rPr>
                <w:rFonts w:hint="eastAsia" w:hAnsi="宋体"/>
                <w:sz w:val="18"/>
                <w:szCs w:val="18"/>
                <w:highlight w:val="lightGray"/>
              </w:rPr>
              <w:t>13</w:t>
            </w:r>
          </w:p>
        </w:tc>
        <w:tc>
          <w:tcPr>
            <w:tcW w:w="2126" w:type="dxa"/>
            <w:vAlign w:val="center"/>
          </w:tcPr>
          <w:p>
            <w:pPr>
              <w:pStyle w:val="57"/>
              <w:snapToGrid w:val="0"/>
              <w:spacing w:line="320" w:lineRule="exact"/>
              <w:ind w:firstLine="0" w:firstLineChars="0"/>
              <w:jc w:val="center"/>
              <w:rPr>
                <w:rFonts w:hAnsi="宋体"/>
                <w:sz w:val="18"/>
                <w:szCs w:val="18"/>
                <w:highlight w:val="lightGray"/>
              </w:rPr>
            </w:pPr>
            <w:r>
              <w:rPr>
                <w:rFonts w:hint="eastAsia" w:hAnsi="宋体"/>
                <w:sz w:val="18"/>
                <w:szCs w:val="18"/>
                <w:highlight w:val="lightGray"/>
              </w:rPr>
              <w:t>其他问题</w:t>
            </w:r>
          </w:p>
          <w:p>
            <w:pPr>
              <w:pStyle w:val="57"/>
              <w:snapToGrid w:val="0"/>
              <w:spacing w:line="320" w:lineRule="exact"/>
              <w:ind w:firstLine="0" w:firstLineChars="0"/>
              <w:jc w:val="center"/>
              <w:rPr>
                <w:rFonts w:hAnsi="宋体"/>
                <w:sz w:val="18"/>
                <w:szCs w:val="18"/>
                <w:highlight w:val="lightGray"/>
              </w:rPr>
            </w:pPr>
            <w:r>
              <w:rPr>
                <w:rFonts w:hint="eastAsia" w:hAnsi="宋体"/>
                <w:sz w:val="18"/>
                <w:szCs w:val="18"/>
                <w:highlight w:val="lightGray"/>
              </w:rPr>
              <w:t>O-Others</w:t>
            </w:r>
          </w:p>
        </w:tc>
        <w:tc>
          <w:tcPr>
            <w:tcW w:w="6485" w:type="dxa"/>
            <w:gridSpan w:val="2"/>
            <w:vAlign w:val="center"/>
          </w:tcPr>
          <w:p>
            <w:pPr>
              <w:pStyle w:val="57"/>
              <w:snapToGrid w:val="0"/>
              <w:spacing w:line="320" w:lineRule="exact"/>
              <w:ind w:firstLine="0" w:firstLineChars="0"/>
              <w:rPr>
                <w:rFonts w:hAnsi="宋体"/>
                <w:sz w:val="18"/>
                <w:szCs w:val="18"/>
                <w:highlight w:val="lightGray"/>
              </w:rPr>
            </w:pPr>
            <w:r>
              <w:rPr>
                <w:rFonts w:hint="eastAsia" w:hAnsi="宋体"/>
                <w:sz w:val="18"/>
                <w:szCs w:val="18"/>
                <w:highlight w:val="lightGray"/>
              </w:rPr>
              <w:t>以上问题所不包含的其他问题。</w:t>
            </w:r>
          </w:p>
        </w:tc>
      </w:tr>
    </w:tbl>
    <w:p>
      <w:pPr>
        <w:pStyle w:val="105"/>
        <w:spacing w:before="312" w:after="312"/>
      </w:pPr>
      <w:r>
        <w:rPr>
          <w:rFonts w:hint="eastAsia"/>
        </w:rPr>
        <w:t>缺陷说明</w:t>
      </w:r>
      <w:bookmarkEnd w:id="79"/>
      <w:bookmarkEnd w:id="80"/>
      <w:bookmarkEnd w:id="81"/>
      <w:bookmarkEnd w:id="82"/>
      <w:bookmarkEnd w:id="83"/>
    </w:p>
    <w:p>
      <w:pPr>
        <w:pStyle w:val="106"/>
        <w:spacing w:before="156" w:after="156"/>
      </w:pPr>
      <w:bookmarkStart w:id="84" w:name="_Toc3717"/>
      <w:bookmarkStart w:id="85" w:name="_Toc135138133"/>
      <w:bookmarkStart w:id="86" w:name="_Toc18435"/>
      <w:bookmarkStart w:id="87" w:name="_Toc12196"/>
      <w:bookmarkStart w:id="88" w:name="_Toc135138167"/>
      <w:r>
        <w:rPr>
          <w:rFonts w:hint="eastAsia"/>
        </w:rPr>
        <w:t>缺陷属性</w:t>
      </w:r>
      <w:bookmarkEnd w:id="84"/>
      <w:bookmarkEnd w:id="85"/>
      <w:bookmarkEnd w:id="86"/>
      <w:bookmarkEnd w:id="87"/>
      <w:bookmarkEnd w:id="88"/>
    </w:p>
    <w:p>
      <w:pPr>
        <w:pStyle w:val="57"/>
        <w:ind w:firstLine="420"/>
      </w:pPr>
      <w:r>
        <w:rPr>
          <w:rFonts w:hint="eastAsia"/>
        </w:rPr>
        <w:t>缺陷属性见《缺陷属性列表》（表2）。</w:t>
      </w:r>
    </w:p>
    <w:p>
      <w:pPr>
        <w:pStyle w:val="113"/>
        <w:spacing w:before="156" w:after="156"/>
      </w:pPr>
      <w:r>
        <w:rPr>
          <w:rFonts w:hint="eastAsia"/>
        </w:rPr>
        <w:t>缺陷属性列表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649"/>
        <w:gridCol w:w="5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blHeader/>
          <w:jc w:val="center"/>
        </w:trPr>
        <w:tc>
          <w:tcPr>
            <w:tcW w:w="720" w:type="dxa"/>
            <w:shd w:val="clear" w:color="auto" w:fill="FFFFFF" w:themeFill="background1"/>
            <w:vAlign w:val="center"/>
          </w:tcPr>
          <w:p>
            <w:pPr>
              <w:widowControl/>
              <w:tabs>
                <w:tab w:val="left" w:pos="851"/>
              </w:tabs>
              <w:adjustRightInd/>
              <w:spacing w:line="240" w:lineRule="auto"/>
              <w:jc w:val="center"/>
              <w:rPr>
                <w:rFonts w:ascii="宋体" w:hAnsi="宋体"/>
                <w:b/>
                <w:bCs/>
                <w:kern w:val="0"/>
                <w:sz w:val="18"/>
                <w:szCs w:val="18"/>
              </w:rPr>
            </w:pPr>
            <w:r>
              <w:rPr>
                <w:rFonts w:hint="eastAsia" w:ascii="宋体" w:hAnsi="宋体"/>
                <w:b/>
                <w:bCs/>
                <w:kern w:val="0"/>
                <w:sz w:val="18"/>
                <w:szCs w:val="18"/>
              </w:rPr>
              <w:t>序号</w:t>
            </w:r>
          </w:p>
        </w:tc>
        <w:tc>
          <w:tcPr>
            <w:tcW w:w="2649" w:type="dxa"/>
            <w:shd w:val="clear" w:color="auto" w:fill="FFFFFF" w:themeFill="background1"/>
            <w:vAlign w:val="center"/>
          </w:tcPr>
          <w:p>
            <w:pPr>
              <w:widowControl/>
              <w:tabs>
                <w:tab w:val="left" w:pos="851"/>
              </w:tabs>
              <w:adjustRightInd/>
              <w:spacing w:line="240" w:lineRule="auto"/>
              <w:jc w:val="center"/>
              <w:rPr>
                <w:rFonts w:ascii="宋体" w:hAnsi="宋体"/>
                <w:b/>
                <w:bCs/>
                <w:kern w:val="0"/>
                <w:sz w:val="18"/>
                <w:szCs w:val="18"/>
              </w:rPr>
            </w:pPr>
            <w:r>
              <w:rPr>
                <w:rFonts w:hint="eastAsia" w:ascii="宋体" w:hAnsi="宋体"/>
                <w:b/>
                <w:bCs/>
                <w:kern w:val="0"/>
                <w:sz w:val="18"/>
                <w:szCs w:val="18"/>
              </w:rPr>
              <w:t>属性名称</w:t>
            </w:r>
          </w:p>
        </w:tc>
        <w:tc>
          <w:tcPr>
            <w:tcW w:w="5907" w:type="dxa"/>
            <w:shd w:val="clear" w:color="auto" w:fill="FFFFFF" w:themeFill="background1"/>
            <w:vAlign w:val="center"/>
          </w:tcPr>
          <w:p>
            <w:pPr>
              <w:widowControl/>
              <w:tabs>
                <w:tab w:val="left" w:pos="851"/>
              </w:tabs>
              <w:adjustRightInd/>
              <w:spacing w:line="240" w:lineRule="auto"/>
              <w:jc w:val="center"/>
              <w:rPr>
                <w:rFonts w:ascii="宋体" w:hAnsi="宋体"/>
                <w:b/>
                <w:bCs/>
                <w:kern w:val="0"/>
                <w:sz w:val="18"/>
                <w:szCs w:val="18"/>
              </w:rPr>
            </w:pPr>
            <w:r>
              <w:rPr>
                <w:rFonts w:hint="eastAsia" w:ascii="宋体" w:hAnsi="宋体"/>
                <w:b/>
                <w:bCs/>
                <w:kern w:val="0"/>
                <w:sz w:val="18"/>
                <w:szCs w:val="1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1</w:t>
            </w:r>
          </w:p>
        </w:tc>
        <w:tc>
          <w:tcPr>
            <w:tcW w:w="2649" w:type="dxa"/>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sz w:val="18"/>
                <w:szCs w:val="18"/>
              </w:rPr>
              <w:t>标识（Identifier）</w:t>
            </w:r>
          </w:p>
        </w:tc>
        <w:tc>
          <w:tcPr>
            <w:tcW w:w="5907" w:type="dxa"/>
            <w:vAlign w:val="center"/>
          </w:tcPr>
          <w:p>
            <w:pPr>
              <w:widowControl/>
              <w:autoSpaceDE w:val="0"/>
              <w:autoSpaceDN w:val="0"/>
              <w:adjustRightInd/>
              <w:spacing w:line="240" w:lineRule="auto"/>
              <w:rPr>
                <w:rFonts w:ascii="宋体" w:hAnsi="宋体"/>
                <w:kern w:val="0"/>
                <w:sz w:val="18"/>
                <w:szCs w:val="18"/>
              </w:rPr>
            </w:pPr>
            <w:r>
              <w:rPr>
                <w:rFonts w:hint="eastAsia" w:ascii="宋体" w:hAnsi="宋体"/>
                <w:sz w:val="18"/>
                <w:szCs w:val="18"/>
              </w:rPr>
              <w:t>标记某个缺陷的唯一的符号，可以使用数字、字母组合来表示。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20" w:type="dxa"/>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2</w:t>
            </w:r>
          </w:p>
        </w:tc>
        <w:tc>
          <w:tcPr>
            <w:tcW w:w="2649" w:type="dxa"/>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sz w:val="18"/>
                <w:szCs w:val="18"/>
              </w:rPr>
              <w:t>标题（Headline）</w:t>
            </w:r>
          </w:p>
        </w:tc>
        <w:tc>
          <w:tcPr>
            <w:tcW w:w="5907" w:type="dxa"/>
            <w:vAlign w:val="center"/>
          </w:tcPr>
          <w:p>
            <w:pPr>
              <w:widowControl/>
              <w:autoSpaceDE w:val="0"/>
              <w:autoSpaceDN w:val="0"/>
              <w:adjustRightInd/>
              <w:spacing w:line="240" w:lineRule="auto"/>
              <w:rPr>
                <w:rFonts w:ascii="宋体" w:hAnsi="宋体"/>
                <w:kern w:val="0"/>
                <w:sz w:val="18"/>
                <w:szCs w:val="18"/>
              </w:rPr>
            </w:pPr>
            <w:r>
              <w:rPr>
                <w:rFonts w:hint="eastAsia" w:ascii="宋体" w:hAnsi="宋体"/>
                <w:sz w:val="18"/>
                <w:szCs w:val="18"/>
              </w:rPr>
              <w:t>对缺陷进行的简短描述。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20" w:type="dxa"/>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3</w:t>
            </w:r>
          </w:p>
        </w:tc>
        <w:tc>
          <w:tcPr>
            <w:tcW w:w="2649" w:type="dxa"/>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sz w:val="18"/>
                <w:szCs w:val="18"/>
              </w:rPr>
              <w:t>描述（Description）</w:t>
            </w:r>
          </w:p>
        </w:tc>
        <w:tc>
          <w:tcPr>
            <w:tcW w:w="5907" w:type="dxa"/>
            <w:vAlign w:val="center"/>
          </w:tcPr>
          <w:p>
            <w:pPr>
              <w:widowControl/>
              <w:autoSpaceDE w:val="0"/>
              <w:autoSpaceDN w:val="0"/>
              <w:adjustRightInd/>
              <w:spacing w:line="240" w:lineRule="auto"/>
              <w:rPr>
                <w:rFonts w:ascii="宋体" w:hAnsi="宋体"/>
                <w:kern w:val="0"/>
                <w:sz w:val="18"/>
                <w:szCs w:val="18"/>
              </w:rPr>
            </w:pPr>
            <w:r>
              <w:rPr>
                <w:rFonts w:hint="eastAsia" w:ascii="宋体" w:hAnsi="宋体"/>
                <w:sz w:val="18"/>
                <w:szCs w:val="18"/>
              </w:rPr>
              <w:t>对缺陷进行详细的描述，以便缺陷重现。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4</w:t>
            </w:r>
          </w:p>
        </w:tc>
        <w:tc>
          <w:tcPr>
            <w:tcW w:w="2649" w:type="dxa"/>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sz w:val="18"/>
                <w:szCs w:val="18"/>
              </w:rPr>
              <w:t>严重程度（Severity）</w:t>
            </w:r>
          </w:p>
        </w:tc>
        <w:tc>
          <w:tcPr>
            <w:tcW w:w="5907" w:type="dxa"/>
            <w:vAlign w:val="center"/>
          </w:tcPr>
          <w:p>
            <w:pPr>
              <w:widowControl/>
              <w:autoSpaceDE w:val="0"/>
              <w:autoSpaceDN w:val="0"/>
              <w:adjustRightInd/>
              <w:spacing w:line="240" w:lineRule="auto"/>
              <w:rPr>
                <w:rFonts w:ascii="宋体" w:hAnsi="宋体"/>
                <w:kern w:val="0"/>
                <w:sz w:val="18"/>
                <w:szCs w:val="18"/>
              </w:rPr>
            </w:pPr>
            <w:r>
              <w:rPr>
                <w:rFonts w:hint="eastAsia" w:ascii="宋体" w:hAnsi="宋体"/>
                <w:sz w:val="18"/>
                <w:szCs w:val="18"/>
              </w:rPr>
              <w:t>指因缺陷引起的故障对软件产品的影响程度。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20" w:type="dxa"/>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5</w:t>
            </w:r>
          </w:p>
        </w:tc>
        <w:tc>
          <w:tcPr>
            <w:tcW w:w="2649" w:type="dxa"/>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sz w:val="18"/>
                <w:szCs w:val="18"/>
              </w:rPr>
              <w:t>优先级（Priority）</w:t>
            </w:r>
          </w:p>
        </w:tc>
        <w:tc>
          <w:tcPr>
            <w:tcW w:w="5907" w:type="dxa"/>
            <w:vAlign w:val="center"/>
          </w:tcPr>
          <w:p>
            <w:pPr>
              <w:widowControl/>
              <w:autoSpaceDE w:val="0"/>
              <w:autoSpaceDN w:val="0"/>
              <w:adjustRightInd/>
              <w:spacing w:line="240" w:lineRule="auto"/>
              <w:rPr>
                <w:rFonts w:ascii="宋体" w:hAnsi="宋体"/>
                <w:sz w:val="18"/>
                <w:szCs w:val="18"/>
              </w:rPr>
            </w:pPr>
            <w:r>
              <w:rPr>
                <w:rFonts w:hint="eastAsia" w:ascii="宋体" w:hAnsi="宋体"/>
                <w:sz w:val="18"/>
                <w:szCs w:val="18"/>
              </w:rPr>
              <w:t>缺陷必须被修复的紧急程度。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6</w:t>
            </w:r>
          </w:p>
        </w:tc>
        <w:tc>
          <w:tcPr>
            <w:tcW w:w="2649" w:type="dxa"/>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sz w:val="18"/>
                <w:szCs w:val="18"/>
              </w:rPr>
              <w:t>状态（State）</w:t>
            </w:r>
          </w:p>
        </w:tc>
        <w:tc>
          <w:tcPr>
            <w:tcW w:w="5907" w:type="dxa"/>
            <w:vAlign w:val="center"/>
          </w:tcPr>
          <w:p>
            <w:pPr>
              <w:widowControl/>
              <w:autoSpaceDE w:val="0"/>
              <w:autoSpaceDN w:val="0"/>
              <w:adjustRightInd/>
              <w:spacing w:line="240" w:lineRule="auto"/>
              <w:rPr>
                <w:rFonts w:ascii="宋体" w:hAnsi="宋体"/>
                <w:sz w:val="18"/>
                <w:szCs w:val="18"/>
              </w:rPr>
            </w:pPr>
            <w:r>
              <w:rPr>
                <w:rFonts w:hint="eastAsia" w:ascii="宋体" w:hAnsi="宋体"/>
                <w:sz w:val="18"/>
                <w:szCs w:val="18"/>
              </w:rPr>
              <w:t>缺陷通过一个跟踪修复过程的进展情况。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7</w:t>
            </w:r>
          </w:p>
        </w:tc>
        <w:tc>
          <w:tcPr>
            <w:tcW w:w="2649" w:type="dxa"/>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sz w:val="18"/>
                <w:szCs w:val="18"/>
              </w:rPr>
              <w:t>来源（Source）</w:t>
            </w:r>
          </w:p>
        </w:tc>
        <w:tc>
          <w:tcPr>
            <w:tcW w:w="5907" w:type="dxa"/>
            <w:vAlign w:val="center"/>
          </w:tcPr>
          <w:p>
            <w:pPr>
              <w:widowControl/>
              <w:autoSpaceDE w:val="0"/>
              <w:autoSpaceDN w:val="0"/>
              <w:adjustRightInd/>
              <w:spacing w:line="240" w:lineRule="auto"/>
              <w:rPr>
                <w:rFonts w:ascii="宋体" w:hAnsi="宋体"/>
                <w:sz w:val="18"/>
                <w:szCs w:val="18"/>
              </w:rPr>
            </w:pPr>
            <w:r>
              <w:rPr>
                <w:rFonts w:hint="eastAsia" w:ascii="宋体" w:hAnsi="宋体"/>
                <w:sz w:val="18"/>
                <w:szCs w:val="18"/>
              </w:rPr>
              <w:t>指引起缺陷的起因。</w:t>
            </w:r>
          </w:p>
        </w:tc>
      </w:tr>
    </w:tbl>
    <w:p>
      <w:pPr>
        <w:pStyle w:val="106"/>
        <w:spacing w:before="156" w:after="156"/>
      </w:pPr>
      <w:bookmarkStart w:id="89" w:name="_Toc30633"/>
      <w:bookmarkStart w:id="90" w:name="_Toc135138134"/>
      <w:bookmarkStart w:id="91" w:name="_Toc135138168"/>
      <w:bookmarkStart w:id="92" w:name="_Toc28894"/>
      <w:bookmarkStart w:id="93" w:name="_Toc9128"/>
      <w:bookmarkStart w:id="94" w:name="_Toc100594445"/>
      <w:bookmarkStart w:id="95" w:name="_Toc13244"/>
      <w:r>
        <w:rPr>
          <w:rFonts w:hint="eastAsia"/>
        </w:rPr>
        <w:t>缺陷优先级</w:t>
      </w:r>
      <w:bookmarkEnd w:id="89"/>
      <w:bookmarkEnd w:id="90"/>
      <w:bookmarkEnd w:id="91"/>
      <w:bookmarkEnd w:id="92"/>
      <w:bookmarkEnd w:id="93"/>
    </w:p>
    <w:p>
      <w:pPr>
        <w:widowControl/>
        <w:autoSpaceDE w:val="0"/>
        <w:autoSpaceDN w:val="0"/>
        <w:adjustRightInd/>
        <w:spacing w:line="240" w:lineRule="auto"/>
        <w:ind w:firstLine="420" w:firstLineChars="200"/>
        <w:rPr>
          <w:rFonts w:ascii="宋体" w:hAnsi="Times New Roman"/>
          <w:kern w:val="0"/>
          <w:szCs w:val="20"/>
        </w:rPr>
      </w:pPr>
      <w:bookmarkStart w:id="96" w:name="_Toc1940"/>
      <w:r>
        <w:rPr>
          <w:rFonts w:hint="eastAsia" w:ascii="宋体" w:hAnsi="Times New Roman"/>
          <w:kern w:val="0"/>
          <w:szCs w:val="20"/>
        </w:rPr>
        <w:t>缺陷优先级：指缺陷必须被修复的紧急程度。“优先级”的衡量抓住了在严重性中没有考虑的重要程度因素，见《缺陷优先级列表》（表3）。</w:t>
      </w:r>
    </w:p>
    <w:p>
      <w:pPr>
        <w:pStyle w:val="113"/>
        <w:spacing w:before="156" w:after="156"/>
      </w:pPr>
      <w:r>
        <w:rPr>
          <w:rFonts w:hint="eastAsia"/>
        </w:rPr>
        <w:t>缺陷优先级列表</w:t>
      </w:r>
    </w:p>
    <w:tbl>
      <w:tblPr>
        <w:tblStyle w:val="28"/>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78"/>
        <w:gridCol w:w="1342"/>
        <w:gridCol w:w="4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blHeader/>
          <w:jc w:val="center"/>
        </w:trPr>
        <w:tc>
          <w:tcPr>
            <w:tcW w:w="720" w:type="dxa"/>
            <w:shd w:val="clear" w:color="auto" w:fill="FFFFFF" w:themeFill="background1"/>
            <w:vAlign w:val="center"/>
          </w:tcPr>
          <w:p>
            <w:pPr>
              <w:widowControl/>
              <w:tabs>
                <w:tab w:val="left" w:pos="851"/>
              </w:tabs>
              <w:adjustRightInd/>
              <w:spacing w:line="240" w:lineRule="auto"/>
              <w:jc w:val="center"/>
              <w:rPr>
                <w:rFonts w:ascii="宋体" w:hAnsi="Times New Roman"/>
                <w:b/>
                <w:bCs/>
                <w:kern w:val="0"/>
                <w:sz w:val="18"/>
                <w:szCs w:val="18"/>
              </w:rPr>
            </w:pPr>
            <w:r>
              <w:rPr>
                <w:rFonts w:hint="eastAsia" w:ascii="宋体" w:hAnsi="Times New Roman"/>
                <w:b/>
                <w:bCs/>
                <w:kern w:val="0"/>
                <w:sz w:val="18"/>
                <w:szCs w:val="18"/>
              </w:rPr>
              <w:t>序号</w:t>
            </w:r>
          </w:p>
        </w:tc>
        <w:tc>
          <w:tcPr>
            <w:tcW w:w="2578" w:type="dxa"/>
            <w:shd w:val="clear" w:color="auto" w:fill="FFFFFF" w:themeFill="background1"/>
            <w:vAlign w:val="center"/>
          </w:tcPr>
          <w:p>
            <w:pPr>
              <w:widowControl/>
              <w:tabs>
                <w:tab w:val="left" w:pos="851"/>
              </w:tabs>
              <w:adjustRightInd/>
              <w:spacing w:line="240" w:lineRule="auto"/>
              <w:jc w:val="center"/>
              <w:rPr>
                <w:rFonts w:ascii="宋体" w:hAnsi="Times New Roman"/>
                <w:b/>
                <w:bCs/>
                <w:kern w:val="0"/>
                <w:sz w:val="18"/>
                <w:szCs w:val="18"/>
              </w:rPr>
            </w:pPr>
            <w:r>
              <w:rPr>
                <w:rFonts w:hint="eastAsia" w:ascii="宋体" w:hAnsi="Times New Roman"/>
                <w:b/>
                <w:bCs/>
                <w:kern w:val="0"/>
                <w:sz w:val="18"/>
                <w:szCs w:val="18"/>
              </w:rPr>
              <w:t>缺陷优先级</w:t>
            </w:r>
          </w:p>
        </w:tc>
        <w:tc>
          <w:tcPr>
            <w:tcW w:w="1342" w:type="dxa"/>
            <w:shd w:val="clear" w:color="auto" w:fill="FFFFFF" w:themeFill="background1"/>
            <w:vAlign w:val="center"/>
          </w:tcPr>
          <w:p>
            <w:pPr>
              <w:widowControl/>
              <w:tabs>
                <w:tab w:val="left" w:pos="851"/>
              </w:tabs>
              <w:adjustRightInd/>
              <w:spacing w:line="240" w:lineRule="auto"/>
              <w:jc w:val="center"/>
              <w:rPr>
                <w:rFonts w:ascii="宋体" w:hAnsi="Times New Roman"/>
                <w:b/>
                <w:bCs/>
                <w:kern w:val="0"/>
                <w:sz w:val="18"/>
                <w:szCs w:val="18"/>
              </w:rPr>
            </w:pPr>
            <w:r>
              <w:rPr>
                <w:rFonts w:hint="eastAsia" w:ascii="宋体" w:hAnsi="Times New Roman"/>
                <w:b/>
                <w:bCs/>
                <w:kern w:val="0"/>
                <w:sz w:val="18"/>
                <w:szCs w:val="18"/>
              </w:rPr>
              <w:t>优先级等级</w:t>
            </w:r>
          </w:p>
        </w:tc>
        <w:tc>
          <w:tcPr>
            <w:tcW w:w="4736" w:type="dxa"/>
            <w:shd w:val="clear" w:color="auto" w:fill="FFFFFF" w:themeFill="background1"/>
            <w:vAlign w:val="center"/>
          </w:tcPr>
          <w:p>
            <w:pPr>
              <w:widowControl/>
              <w:tabs>
                <w:tab w:val="left" w:pos="851"/>
              </w:tabs>
              <w:adjustRightInd/>
              <w:spacing w:line="240" w:lineRule="auto"/>
              <w:jc w:val="center"/>
              <w:rPr>
                <w:rFonts w:ascii="宋体" w:hAnsi="Times New Roman"/>
                <w:b/>
                <w:bCs/>
                <w:kern w:val="0"/>
                <w:sz w:val="18"/>
                <w:szCs w:val="18"/>
              </w:rPr>
            </w:pPr>
            <w:r>
              <w:rPr>
                <w:rFonts w:hint="eastAsia" w:ascii="宋体" w:hAnsi="Times New Roman"/>
                <w:b/>
                <w:bCs/>
                <w:kern w:val="0"/>
                <w:sz w:val="18"/>
                <w:szCs w:val="18"/>
              </w:rPr>
              <w:t>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20" w:type="dxa"/>
            <w:vAlign w:val="center"/>
          </w:tcPr>
          <w:p>
            <w:pPr>
              <w:widowControl/>
              <w:autoSpaceDE w:val="0"/>
              <w:autoSpaceDN w:val="0"/>
              <w:adjustRightInd/>
              <w:spacing w:line="300" w:lineRule="exact"/>
              <w:jc w:val="center"/>
              <w:rPr>
                <w:rFonts w:ascii="宋体" w:hAnsi="Times New Roman"/>
                <w:kern w:val="0"/>
                <w:sz w:val="18"/>
                <w:szCs w:val="18"/>
              </w:rPr>
            </w:pPr>
            <w:r>
              <w:rPr>
                <w:rFonts w:hint="eastAsia" w:ascii="宋体" w:hAnsi="Times New Roman"/>
                <w:kern w:val="0"/>
                <w:sz w:val="18"/>
                <w:szCs w:val="18"/>
              </w:rPr>
              <w:t>1</w:t>
            </w:r>
          </w:p>
        </w:tc>
        <w:tc>
          <w:tcPr>
            <w:tcW w:w="2578" w:type="dxa"/>
            <w:vAlign w:val="center"/>
          </w:tcPr>
          <w:p>
            <w:pPr>
              <w:widowControl/>
              <w:autoSpaceDE w:val="0"/>
              <w:autoSpaceDN w:val="0"/>
              <w:adjustRightInd/>
              <w:spacing w:line="300" w:lineRule="exact"/>
              <w:jc w:val="center"/>
              <w:rPr>
                <w:rFonts w:ascii="宋体" w:hAnsi="Times New Roman"/>
                <w:kern w:val="0"/>
                <w:sz w:val="18"/>
                <w:szCs w:val="18"/>
              </w:rPr>
            </w:pPr>
            <w:r>
              <w:rPr>
                <w:rFonts w:hint="eastAsia" w:ascii="宋体" w:hAnsi="Times New Roman"/>
                <w:kern w:val="0"/>
                <w:sz w:val="18"/>
                <w:szCs w:val="18"/>
              </w:rPr>
              <w:t>立即解决</w:t>
            </w:r>
          </w:p>
          <w:p>
            <w:pPr>
              <w:widowControl/>
              <w:autoSpaceDE w:val="0"/>
              <w:autoSpaceDN w:val="0"/>
              <w:adjustRightInd/>
              <w:spacing w:line="300" w:lineRule="exact"/>
              <w:jc w:val="center"/>
              <w:rPr>
                <w:rFonts w:ascii="宋体" w:hAnsi="Times New Roman"/>
                <w:kern w:val="0"/>
                <w:sz w:val="18"/>
                <w:szCs w:val="18"/>
              </w:rPr>
            </w:pPr>
            <w:r>
              <w:rPr>
                <w:rFonts w:hint="eastAsia" w:ascii="宋体" w:hAnsi="Times New Roman"/>
                <w:kern w:val="0"/>
                <w:sz w:val="18"/>
                <w:szCs w:val="18"/>
              </w:rPr>
              <w:t>（Resolve Immediately）</w:t>
            </w:r>
          </w:p>
        </w:tc>
        <w:tc>
          <w:tcPr>
            <w:tcW w:w="1342" w:type="dxa"/>
            <w:vAlign w:val="center"/>
          </w:tcPr>
          <w:p>
            <w:pPr>
              <w:widowControl/>
              <w:autoSpaceDE w:val="0"/>
              <w:autoSpaceDN w:val="0"/>
              <w:adjustRightInd/>
              <w:spacing w:line="300" w:lineRule="exact"/>
              <w:jc w:val="center"/>
              <w:rPr>
                <w:rFonts w:ascii="宋体" w:hAnsi="Times New Roman"/>
                <w:kern w:val="0"/>
                <w:sz w:val="18"/>
                <w:szCs w:val="18"/>
              </w:rPr>
            </w:pPr>
            <w:r>
              <w:rPr>
                <w:rFonts w:hint="eastAsia" w:ascii="宋体" w:hAnsi="Times New Roman"/>
                <w:kern w:val="0"/>
                <w:sz w:val="18"/>
                <w:szCs w:val="18"/>
              </w:rPr>
              <w:t>F1</w:t>
            </w:r>
          </w:p>
        </w:tc>
        <w:tc>
          <w:tcPr>
            <w:tcW w:w="4736" w:type="dxa"/>
            <w:vAlign w:val="center"/>
          </w:tcPr>
          <w:p>
            <w:pPr>
              <w:widowControl/>
              <w:autoSpaceDE w:val="0"/>
              <w:autoSpaceDN w:val="0"/>
              <w:adjustRightInd/>
              <w:spacing w:line="300" w:lineRule="exact"/>
              <w:rPr>
                <w:rFonts w:ascii="宋体" w:hAnsi="Times New Roman"/>
                <w:kern w:val="0"/>
                <w:sz w:val="18"/>
                <w:szCs w:val="18"/>
              </w:rPr>
            </w:pPr>
            <w:r>
              <w:rPr>
                <w:rFonts w:hint="eastAsia"/>
                <w:sz w:val="18"/>
                <w:szCs w:val="18"/>
              </w:rPr>
              <w:t>导致判定无法继续进行，必须立刻进行修复；对用户产生很大影响，必须优先解决。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widowControl/>
              <w:autoSpaceDE w:val="0"/>
              <w:autoSpaceDN w:val="0"/>
              <w:adjustRightInd/>
              <w:spacing w:line="300" w:lineRule="exact"/>
              <w:jc w:val="center"/>
              <w:rPr>
                <w:rFonts w:ascii="宋体" w:hAnsi="Times New Roman"/>
                <w:kern w:val="0"/>
                <w:sz w:val="18"/>
                <w:szCs w:val="18"/>
              </w:rPr>
            </w:pPr>
            <w:r>
              <w:rPr>
                <w:rFonts w:hint="eastAsia" w:ascii="宋体" w:hAnsi="Times New Roman"/>
                <w:kern w:val="0"/>
                <w:sz w:val="18"/>
                <w:szCs w:val="18"/>
              </w:rPr>
              <w:t>2</w:t>
            </w:r>
          </w:p>
        </w:tc>
        <w:tc>
          <w:tcPr>
            <w:tcW w:w="2578" w:type="dxa"/>
            <w:vAlign w:val="center"/>
          </w:tcPr>
          <w:p>
            <w:pPr>
              <w:widowControl/>
              <w:autoSpaceDE w:val="0"/>
              <w:autoSpaceDN w:val="0"/>
              <w:adjustRightInd/>
              <w:spacing w:line="300" w:lineRule="exact"/>
              <w:jc w:val="center"/>
              <w:rPr>
                <w:rFonts w:ascii="宋体" w:hAnsi="Times New Roman"/>
                <w:kern w:val="0"/>
                <w:sz w:val="18"/>
                <w:szCs w:val="18"/>
              </w:rPr>
            </w:pPr>
            <w:r>
              <w:rPr>
                <w:rFonts w:hint="eastAsia" w:ascii="宋体" w:hAnsi="Times New Roman"/>
                <w:kern w:val="0"/>
                <w:sz w:val="18"/>
                <w:szCs w:val="18"/>
              </w:rPr>
              <w:t>高度关注</w:t>
            </w:r>
          </w:p>
          <w:p>
            <w:pPr>
              <w:widowControl/>
              <w:autoSpaceDE w:val="0"/>
              <w:autoSpaceDN w:val="0"/>
              <w:adjustRightInd/>
              <w:spacing w:line="300" w:lineRule="exact"/>
              <w:jc w:val="center"/>
              <w:rPr>
                <w:rFonts w:ascii="宋体" w:hAnsi="Times New Roman"/>
                <w:kern w:val="0"/>
                <w:sz w:val="18"/>
                <w:szCs w:val="18"/>
              </w:rPr>
            </w:pPr>
            <w:r>
              <w:rPr>
                <w:rFonts w:hint="eastAsia" w:ascii="宋体" w:hAnsi="Times New Roman"/>
                <w:kern w:val="0"/>
                <w:sz w:val="18"/>
                <w:szCs w:val="18"/>
              </w:rPr>
              <w:t>（Highly Focus）</w:t>
            </w:r>
          </w:p>
        </w:tc>
        <w:tc>
          <w:tcPr>
            <w:tcW w:w="1342" w:type="dxa"/>
            <w:vAlign w:val="center"/>
          </w:tcPr>
          <w:p>
            <w:pPr>
              <w:widowControl/>
              <w:autoSpaceDE w:val="0"/>
              <w:autoSpaceDN w:val="0"/>
              <w:adjustRightInd/>
              <w:spacing w:line="300" w:lineRule="exact"/>
              <w:jc w:val="center"/>
              <w:rPr>
                <w:rFonts w:ascii="宋体" w:hAnsi="Times New Roman"/>
                <w:kern w:val="0"/>
                <w:sz w:val="18"/>
                <w:szCs w:val="18"/>
              </w:rPr>
            </w:pPr>
            <w:r>
              <w:rPr>
                <w:rFonts w:hint="eastAsia" w:ascii="宋体" w:hAnsi="Times New Roman"/>
                <w:kern w:val="0"/>
                <w:sz w:val="18"/>
                <w:szCs w:val="18"/>
              </w:rPr>
              <w:t>F2</w:t>
            </w:r>
          </w:p>
        </w:tc>
        <w:tc>
          <w:tcPr>
            <w:tcW w:w="4736" w:type="dxa"/>
            <w:vAlign w:val="center"/>
          </w:tcPr>
          <w:p>
            <w:pPr>
              <w:widowControl/>
              <w:autoSpaceDE w:val="0"/>
              <w:autoSpaceDN w:val="0"/>
              <w:adjustRightInd/>
              <w:spacing w:line="300" w:lineRule="exact"/>
              <w:rPr>
                <w:rFonts w:ascii="宋体" w:hAnsi="Times New Roman"/>
                <w:kern w:val="0"/>
                <w:sz w:val="18"/>
                <w:szCs w:val="18"/>
              </w:rPr>
            </w:pPr>
            <w:r>
              <w:rPr>
                <w:rFonts w:hint="eastAsia"/>
                <w:sz w:val="18"/>
                <w:szCs w:val="18"/>
              </w:rPr>
              <w:t>对此缺陷给以高度重视，应优先进行修复。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widowControl/>
              <w:autoSpaceDE w:val="0"/>
              <w:autoSpaceDN w:val="0"/>
              <w:adjustRightInd/>
              <w:spacing w:line="300" w:lineRule="exact"/>
              <w:jc w:val="center"/>
              <w:rPr>
                <w:rFonts w:ascii="宋体" w:hAnsi="Times New Roman"/>
                <w:kern w:val="0"/>
                <w:sz w:val="18"/>
                <w:szCs w:val="18"/>
              </w:rPr>
            </w:pPr>
            <w:r>
              <w:rPr>
                <w:rFonts w:hint="eastAsia" w:ascii="宋体" w:hAnsi="Times New Roman"/>
                <w:kern w:val="0"/>
                <w:sz w:val="18"/>
                <w:szCs w:val="18"/>
              </w:rPr>
              <w:t>3</w:t>
            </w:r>
          </w:p>
        </w:tc>
        <w:tc>
          <w:tcPr>
            <w:tcW w:w="2578" w:type="dxa"/>
            <w:vAlign w:val="center"/>
          </w:tcPr>
          <w:p>
            <w:pPr>
              <w:widowControl/>
              <w:autoSpaceDE w:val="0"/>
              <w:autoSpaceDN w:val="0"/>
              <w:adjustRightInd/>
              <w:spacing w:line="300" w:lineRule="exact"/>
              <w:jc w:val="center"/>
              <w:rPr>
                <w:rFonts w:ascii="宋体" w:hAnsi="Times New Roman"/>
                <w:kern w:val="0"/>
                <w:sz w:val="18"/>
                <w:szCs w:val="18"/>
              </w:rPr>
            </w:pPr>
            <w:r>
              <w:rPr>
                <w:rFonts w:hint="eastAsia" w:ascii="宋体" w:hAnsi="Times New Roman"/>
                <w:kern w:val="0"/>
                <w:sz w:val="18"/>
                <w:szCs w:val="18"/>
              </w:rPr>
              <w:t>正常排队</w:t>
            </w:r>
          </w:p>
          <w:p>
            <w:pPr>
              <w:widowControl/>
              <w:autoSpaceDE w:val="0"/>
              <w:autoSpaceDN w:val="0"/>
              <w:adjustRightInd/>
              <w:spacing w:line="300" w:lineRule="exact"/>
              <w:jc w:val="center"/>
              <w:rPr>
                <w:rFonts w:ascii="宋体" w:hAnsi="Times New Roman"/>
                <w:kern w:val="0"/>
                <w:sz w:val="18"/>
                <w:szCs w:val="18"/>
              </w:rPr>
            </w:pPr>
            <w:r>
              <w:rPr>
                <w:rFonts w:hint="eastAsia" w:ascii="宋体" w:hAnsi="Times New Roman"/>
                <w:kern w:val="0"/>
                <w:sz w:val="18"/>
                <w:szCs w:val="18"/>
              </w:rPr>
              <w:t>（Normal Queue）</w:t>
            </w:r>
          </w:p>
        </w:tc>
        <w:tc>
          <w:tcPr>
            <w:tcW w:w="1342" w:type="dxa"/>
            <w:vAlign w:val="center"/>
          </w:tcPr>
          <w:p>
            <w:pPr>
              <w:widowControl/>
              <w:autoSpaceDE w:val="0"/>
              <w:autoSpaceDN w:val="0"/>
              <w:adjustRightInd/>
              <w:spacing w:line="300" w:lineRule="exact"/>
              <w:jc w:val="center"/>
              <w:rPr>
                <w:rFonts w:ascii="宋体" w:hAnsi="Times New Roman"/>
                <w:kern w:val="0"/>
                <w:sz w:val="18"/>
                <w:szCs w:val="18"/>
              </w:rPr>
            </w:pPr>
            <w:r>
              <w:rPr>
                <w:rFonts w:hint="eastAsia" w:ascii="宋体" w:hAnsi="Times New Roman"/>
                <w:kern w:val="0"/>
                <w:sz w:val="18"/>
                <w:szCs w:val="18"/>
              </w:rPr>
              <w:t>F3</w:t>
            </w:r>
          </w:p>
        </w:tc>
        <w:tc>
          <w:tcPr>
            <w:tcW w:w="4736" w:type="dxa"/>
            <w:vAlign w:val="center"/>
          </w:tcPr>
          <w:p>
            <w:pPr>
              <w:widowControl/>
              <w:autoSpaceDE w:val="0"/>
              <w:autoSpaceDN w:val="0"/>
              <w:adjustRightInd/>
              <w:spacing w:line="300" w:lineRule="exact"/>
              <w:rPr>
                <w:rFonts w:ascii="宋体" w:hAnsi="Times New Roman"/>
                <w:kern w:val="0"/>
                <w:sz w:val="18"/>
                <w:szCs w:val="18"/>
              </w:rPr>
            </w:pPr>
            <w:r>
              <w:rPr>
                <w:rFonts w:hint="eastAsia"/>
                <w:sz w:val="18"/>
                <w:szCs w:val="18"/>
              </w:rPr>
              <w:t>缺陷需要正常排队等待修复或列入软件发布清单。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widowControl/>
              <w:autoSpaceDE w:val="0"/>
              <w:autoSpaceDN w:val="0"/>
              <w:adjustRightInd/>
              <w:spacing w:line="300" w:lineRule="exact"/>
              <w:jc w:val="center"/>
              <w:rPr>
                <w:rFonts w:ascii="宋体" w:hAnsi="Times New Roman"/>
                <w:kern w:val="0"/>
                <w:sz w:val="18"/>
                <w:szCs w:val="18"/>
              </w:rPr>
            </w:pPr>
            <w:r>
              <w:rPr>
                <w:rFonts w:hint="eastAsia" w:ascii="宋体" w:hAnsi="Times New Roman"/>
                <w:kern w:val="0"/>
                <w:sz w:val="18"/>
                <w:szCs w:val="18"/>
              </w:rPr>
              <w:t>4</w:t>
            </w:r>
          </w:p>
        </w:tc>
        <w:tc>
          <w:tcPr>
            <w:tcW w:w="2578" w:type="dxa"/>
            <w:vAlign w:val="center"/>
          </w:tcPr>
          <w:p>
            <w:pPr>
              <w:widowControl/>
              <w:autoSpaceDE w:val="0"/>
              <w:autoSpaceDN w:val="0"/>
              <w:adjustRightInd/>
              <w:spacing w:line="300" w:lineRule="exact"/>
              <w:jc w:val="center"/>
              <w:rPr>
                <w:rFonts w:ascii="宋体" w:hAnsi="Times New Roman"/>
                <w:kern w:val="0"/>
                <w:sz w:val="18"/>
                <w:szCs w:val="18"/>
              </w:rPr>
            </w:pPr>
            <w:r>
              <w:rPr>
                <w:rFonts w:hint="eastAsia" w:ascii="宋体" w:hAnsi="Times New Roman"/>
                <w:kern w:val="0"/>
                <w:sz w:val="18"/>
                <w:szCs w:val="18"/>
              </w:rPr>
              <w:t>低优先级</w:t>
            </w:r>
          </w:p>
          <w:p>
            <w:pPr>
              <w:widowControl/>
              <w:autoSpaceDE w:val="0"/>
              <w:autoSpaceDN w:val="0"/>
              <w:adjustRightInd/>
              <w:spacing w:line="300" w:lineRule="exact"/>
              <w:jc w:val="center"/>
              <w:rPr>
                <w:rFonts w:ascii="宋体" w:hAnsi="Times New Roman"/>
                <w:kern w:val="0"/>
                <w:sz w:val="18"/>
                <w:szCs w:val="18"/>
              </w:rPr>
            </w:pPr>
            <w:r>
              <w:rPr>
                <w:rFonts w:hint="eastAsia" w:ascii="宋体" w:hAnsi="Times New Roman"/>
                <w:kern w:val="0"/>
                <w:sz w:val="18"/>
                <w:szCs w:val="18"/>
              </w:rPr>
              <w:t>（Not Urgent）</w:t>
            </w:r>
          </w:p>
        </w:tc>
        <w:tc>
          <w:tcPr>
            <w:tcW w:w="1342" w:type="dxa"/>
            <w:vAlign w:val="center"/>
          </w:tcPr>
          <w:p>
            <w:pPr>
              <w:widowControl/>
              <w:autoSpaceDE w:val="0"/>
              <w:autoSpaceDN w:val="0"/>
              <w:adjustRightInd/>
              <w:spacing w:line="300" w:lineRule="exact"/>
              <w:jc w:val="center"/>
              <w:rPr>
                <w:rFonts w:ascii="宋体" w:hAnsi="Times New Roman"/>
                <w:kern w:val="0"/>
                <w:sz w:val="18"/>
                <w:szCs w:val="18"/>
              </w:rPr>
            </w:pPr>
            <w:r>
              <w:rPr>
                <w:rFonts w:hint="eastAsia" w:ascii="宋体" w:hAnsi="Times New Roman"/>
                <w:kern w:val="0"/>
                <w:sz w:val="18"/>
                <w:szCs w:val="18"/>
              </w:rPr>
              <w:t>F4</w:t>
            </w:r>
          </w:p>
        </w:tc>
        <w:tc>
          <w:tcPr>
            <w:tcW w:w="4736" w:type="dxa"/>
            <w:vAlign w:val="center"/>
          </w:tcPr>
          <w:p>
            <w:pPr>
              <w:widowControl/>
              <w:autoSpaceDE w:val="0"/>
              <w:autoSpaceDN w:val="0"/>
              <w:adjustRightInd/>
              <w:spacing w:line="300" w:lineRule="exact"/>
              <w:rPr>
                <w:rFonts w:ascii="宋体" w:hAnsi="Times New Roman"/>
                <w:kern w:val="0"/>
                <w:sz w:val="18"/>
                <w:szCs w:val="18"/>
              </w:rPr>
            </w:pPr>
            <w:r>
              <w:rPr>
                <w:rFonts w:hint="eastAsia"/>
                <w:sz w:val="18"/>
                <w:szCs w:val="18"/>
              </w:rPr>
              <w:t>缺陷可以在方便时被纠正。</w:t>
            </w:r>
          </w:p>
        </w:tc>
      </w:tr>
      <w:bookmarkEnd w:id="94"/>
      <w:bookmarkEnd w:id="95"/>
      <w:bookmarkEnd w:id="96"/>
    </w:tbl>
    <w:p>
      <w:pPr>
        <w:pStyle w:val="106"/>
        <w:spacing w:before="156" w:after="156"/>
      </w:pPr>
      <w:bookmarkStart w:id="97" w:name="_Toc5577"/>
      <w:bookmarkStart w:id="98" w:name="_Toc135138169"/>
      <w:bookmarkStart w:id="99" w:name="_Toc28549"/>
      <w:bookmarkStart w:id="100" w:name="_Toc135138135"/>
      <w:bookmarkStart w:id="101" w:name="_Toc13762"/>
      <w:r>
        <w:rPr>
          <w:rFonts w:hint="eastAsia"/>
        </w:rPr>
        <w:t>缺陷状态</w:t>
      </w:r>
      <w:bookmarkEnd w:id="97"/>
      <w:bookmarkEnd w:id="98"/>
      <w:bookmarkEnd w:id="99"/>
      <w:bookmarkEnd w:id="100"/>
      <w:bookmarkEnd w:id="101"/>
    </w:p>
    <w:p>
      <w:pPr>
        <w:pStyle w:val="57"/>
        <w:ind w:firstLine="420"/>
      </w:pPr>
      <w:r>
        <w:rPr>
          <w:rFonts w:hint="eastAsia"/>
        </w:rPr>
        <w:t>缺陷状态：指缺陷通知一个跟踪修复过程的进展情况，见《缺陷状态列表》（表4）。</w:t>
      </w:r>
    </w:p>
    <w:p>
      <w:pPr>
        <w:pStyle w:val="113"/>
        <w:spacing w:before="156" w:after="156"/>
      </w:pPr>
      <w:r>
        <w:rPr>
          <w:rFonts w:hint="eastAsia"/>
        </w:rPr>
        <w:t>缺陷状态列表</w:t>
      </w:r>
    </w:p>
    <w:tbl>
      <w:tblPr>
        <w:tblStyle w:val="28"/>
        <w:tblW w:w="0" w:type="auto"/>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2654"/>
        <w:gridCol w:w="5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trPr>
        <w:tc>
          <w:tcPr>
            <w:tcW w:w="733" w:type="dxa"/>
            <w:shd w:val="clear" w:color="auto" w:fill="FFFFFF" w:themeFill="background1"/>
            <w:vAlign w:val="center"/>
          </w:tcPr>
          <w:p>
            <w:pPr>
              <w:pStyle w:val="57"/>
              <w:ind w:firstLine="0" w:firstLineChars="0"/>
              <w:jc w:val="center"/>
              <w:rPr>
                <w:b/>
                <w:bCs/>
                <w:sz w:val="18"/>
                <w:szCs w:val="18"/>
              </w:rPr>
            </w:pPr>
            <w:r>
              <w:rPr>
                <w:rFonts w:hint="eastAsia"/>
                <w:b/>
                <w:bCs/>
                <w:sz w:val="18"/>
                <w:szCs w:val="18"/>
              </w:rPr>
              <w:t>序号</w:t>
            </w:r>
          </w:p>
        </w:tc>
        <w:tc>
          <w:tcPr>
            <w:tcW w:w="2654" w:type="dxa"/>
            <w:shd w:val="clear" w:color="auto" w:fill="FFFFFF" w:themeFill="background1"/>
            <w:vAlign w:val="center"/>
          </w:tcPr>
          <w:p>
            <w:pPr>
              <w:pStyle w:val="57"/>
              <w:ind w:firstLine="0" w:firstLineChars="0"/>
              <w:jc w:val="center"/>
              <w:rPr>
                <w:b/>
                <w:bCs/>
                <w:sz w:val="18"/>
                <w:szCs w:val="18"/>
              </w:rPr>
            </w:pPr>
            <w:r>
              <w:rPr>
                <w:rFonts w:hint="eastAsia"/>
                <w:b/>
                <w:bCs/>
                <w:sz w:val="18"/>
                <w:szCs w:val="18"/>
              </w:rPr>
              <w:t>缺陷状态</w:t>
            </w:r>
          </w:p>
        </w:tc>
        <w:tc>
          <w:tcPr>
            <w:tcW w:w="5893" w:type="dxa"/>
            <w:shd w:val="clear" w:color="auto" w:fill="FFFFFF" w:themeFill="background1"/>
            <w:vAlign w:val="center"/>
          </w:tcPr>
          <w:p>
            <w:pPr>
              <w:pStyle w:val="57"/>
              <w:ind w:firstLine="0" w:firstLineChars="0"/>
              <w:jc w:val="center"/>
              <w:rPr>
                <w:b/>
                <w:bCs/>
                <w:sz w:val="18"/>
                <w:szCs w:val="18"/>
              </w:rPr>
            </w:pPr>
            <w:r>
              <w:rPr>
                <w:rFonts w:hint="eastAsia"/>
                <w:b/>
                <w:bCs/>
                <w:sz w:val="18"/>
                <w:szCs w:val="18"/>
              </w:rPr>
              <w:t>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pStyle w:val="57"/>
              <w:spacing w:line="300" w:lineRule="exact"/>
              <w:ind w:firstLine="0" w:firstLineChars="0"/>
              <w:jc w:val="center"/>
              <w:rPr>
                <w:sz w:val="18"/>
                <w:szCs w:val="18"/>
              </w:rPr>
            </w:pPr>
            <w:r>
              <w:rPr>
                <w:rFonts w:hint="eastAsia"/>
                <w:sz w:val="18"/>
                <w:szCs w:val="18"/>
              </w:rPr>
              <w:t>1</w:t>
            </w:r>
          </w:p>
        </w:tc>
        <w:tc>
          <w:tcPr>
            <w:tcW w:w="2654" w:type="dxa"/>
            <w:vAlign w:val="center"/>
          </w:tcPr>
          <w:p>
            <w:pPr>
              <w:pStyle w:val="57"/>
              <w:spacing w:line="300" w:lineRule="exact"/>
              <w:ind w:firstLine="0" w:firstLineChars="0"/>
              <w:jc w:val="center"/>
              <w:rPr>
                <w:sz w:val="18"/>
                <w:szCs w:val="18"/>
              </w:rPr>
            </w:pPr>
            <w:r>
              <w:rPr>
                <w:rFonts w:hint="eastAsia"/>
                <w:sz w:val="18"/>
                <w:szCs w:val="18"/>
              </w:rPr>
              <w:t>提交</w:t>
            </w:r>
          </w:p>
          <w:p>
            <w:pPr>
              <w:pStyle w:val="57"/>
              <w:spacing w:line="300" w:lineRule="exact"/>
              <w:ind w:firstLine="0" w:firstLineChars="0"/>
              <w:jc w:val="center"/>
              <w:rPr>
                <w:sz w:val="18"/>
                <w:szCs w:val="18"/>
              </w:rPr>
            </w:pPr>
            <w:r>
              <w:rPr>
                <w:rFonts w:hint="eastAsia"/>
                <w:sz w:val="18"/>
                <w:szCs w:val="18"/>
              </w:rPr>
              <w:t>（Submitted）</w:t>
            </w:r>
          </w:p>
        </w:tc>
        <w:tc>
          <w:tcPr>
            <w:tcW w:w="5893" w:type="dxa"/>
            <w:vAlign w:val="center"/>
          </w:tcPr>
          <w:p>
            <w:pPr>
              <w:spacing w:line="300" w:lineRule="exact"/>
              <w:rPr>
                <w:sz w:val="18"/>
                <w:szCs w:val="18"/>
              </w:rPr>
            </w:pPr>
            <w:r>
              <w:rPr>
                <w:rFonts w:hint="eastAsia"/>
                <w:sz w:val="18"/>
                <w:szCs w:val="18"/>
              </w:rPr>
              <w:t>判定人员提交新的错误入库。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pStyle w:val="57"/>
              <w:spacing w:line="300" w:lineRule="exact"/>
              <w:ind w:firstLine="0" w:firstLineChars="0"/>
              <w:jc w:val="center"/>
              <w:rPr>
                <w:sz w:val="18"/>
                <w:szCs w:val="18"/>
              </w:rPr>
            </w:pPr>
            <w:r>
              <w:rPr>
                <w:rFonts w:hint="eastAsia"/>
                <w:sz w:val="18"/>
                <w:szCs w:val="18"/>
              </w:rPr>
              <w:t>2</w:t>
            </w:r>
          </w:p>
        </w:tc>
        <w:tc>
          <w:tcPr>
            <w:tcW w:w="2654" w:type="dxa"/>
            <w:vAlign w:val="center"/>
          </w:tcPr>
          <w:p>
            <w:pPr>
              <w:spacing w:line="300" w:lineRule="exact"/>
              <w:jc w:val="center"/>
              <w:rPr>
                <w:sz w:val="18"/>
                <w:szCs w:val="18"/>
              </w:rPr>
            </w:pPr>
            <w:r>
              <w:rPr>
                <w:rFonts w:hint="eastAsia"/>
                <w:sz w:val="18"/>
                <w:szCs w:val="18"/>
              </w:rPr>
              <w:t>激活或打开</w:t>
            </w:r>
          </w:p>
          <w:p>
            <w:pPr>
              <w:spacing w:line="300" w:lineRule="exact"/>
              <w:jc w:val="center"/>
              <w:rPr>
                <w:sz w:val="18"/>
                <w:szCs w:val="18"/>
              </w:rPr>
            </w:pPr>
            <w:r>
              <w:rPr>
                <w:rFonts w:hint="eastAsia"/>
                <w:sz w:val="18"/>
                <w:szCs w:val="18"/>
              </w:rPr>
              <w:t>（Active or Open）</w:t>
            </w:r>
          </w:p>
        </w:tc>
        <w:tc>
          <w:tcPr>
            <w:tcW w:w="5893" w:type="dxa"/>
            <w:vAlign w:val="center"/>
          </w:tcPr>
          <w:p>
            <w:pPr>
              <w:spacing w:line="300" w:lineRule="exact"/>
              <w:rPr>
                <w:sz w:val="18"/>
                <w:szCs w:val="18"/>
              </w:rPr>
            </w:pPr>
            <w:r>
              <w:rPr>
                <w:rFonts w:hint="eastAsia"/>
                <w:sz w:val="18"/>
                <w:szCs w:val="18"/>
              </w:rPr>
              <w:t>问题还没有解决，存在源代码中，确认“提交的缺陷”，等待处理。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pStyle w:val="57"/>
              <w:spacing w:line="300" w:lineRule="exact"/>
              <w:ind w:firstLine="0" w:firstLineChars="0"/>
              <w:jc w:val="center"/>
              <w:rPr>
                <w:sz w:val="18"/>
                <w:szCs w:val="18"/>
              </w:rPr>
            </w:pPr>
            <w:r>
              <w:rPr>
                <w:rFonts w:hint="eastAsia"/>
                <w:sz w:val="18"/>
                <w:szCs w:val="18"/>
              </w:rPr>
              <w:t>3</w:t>
            </w:r>
          </w:p>
        </w:tc>
        <w:tc>
          <w:tcPr>
            <w:tcW w:w="2654" w:type="dxa"/>
            <w:vAlign w:val="center"/>
          </w:tcPr>
          <w:p>
            <w:pPr>
              <w:spacing w:line="300" w:lineRule="exact"/>
              <w:jc w:val="center"/>
              <w:rPr>
                <w:sz w:val="18"/>
                <w:szCs w:val="18"/>
              </w:rPr>
            </w:pPr>
            <w:r>
              <w:rPr>
                <w:rFonts w:hint="eastAsia"/>
                <w:sz w:val="18"/>
                <w:szCs w:val="18"/>
              </w:rPr>
              <w:t>拒绝</w:t>
            </w:r>
          </w:p>
          <w:p>
            <w:pPr>
              <w:spacing w:line="300" w:lineRule="exact"/>
              <w:jc w:val="center"/>
              <w:rPr>
                <w:sz w:val="18"/>
                <w:szCs w:val="18"/>
              </w:rPr>
            </w:pPr>
            <w:r>
              <w:rPr>
                <w:rFonts w:hint="eastAsia"/>
                <w:sz w:val="18"/>
                <w:szCs w:val="18"/>
              </w:rPr>
              <w:t>（Rejected）</w:t>
            </w:r>
          </w:p>
        </w:tc>
        <w:tc>
          <w:tcPr>
            <w:tcW w:w="5893" w:type="dxa"/>
            <w:vAlign w:val="center"/>
          </w:tcPr>
          <w:p>
            <w:pPr>
              <w:spacing w:line="300" w:lineRule="exact"/>
              <w:rPr>
                <w:sz w:val="18"/>
                <w:szCs w:val="18"/>
              </w:rPr>
            </w:pPr>
            <w:r>
              <w:rPr>
                <w:rFonts w:hint="eastAsia"/>
                <w:sz w:val="18"/>
                <w:szCs w:val="18"/>
              </w:rPr>
              <w:t>拒绝“提交的缺陷”：不需要修复（Wont fix）或不是缺陷（Invalid）或缺陷已经被其他的软件判定人员发现（Duplicate）。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pStyle w:val="57"/>
              <w:spacing w:line="300" w:lineRule="exact"/>
              <w:ind w:firstLine="0" w:firstLineChars="0"/>
              <w:jc w:val="center"/>
              <w:rPr>
                <w:sz w:val="18"/>
                <w:szCs w:val="18"/>
              </w:rPr>
            </w:pPr>
            <w:r>
              <w:rPr>
                <w:rFonts w:hint="eastAsia"/>
                <w:sz w:val="18"/>
                <w:szCs w:val="18"/>
              </w:rPr>
              <w:t>4</w:t>
            </w:r>
          </w:p>
        </w:tc>
        <w:tc>
          <w:tcPr>
            <w:tcW w:w="2654" w:type="dxa"/>
            <w:vAlign w:val="center"/>
          </w:tcPr>
          <w:p>
            <w:pPr>
              <w:spacing w:line="300" w:lineRule="exact"/>
              <w:jc w:val="center"/>
              <w:rPr>
                <w:sz w:val="18"/>
                <w:szCs w:val="18"/>
              </w:rPr>
            </w:pPr>
            <w:r>
              <w:rPr>
                <w:rFonts w:hint="eastAsia"/>
                <w:sz w:val="18"/>
                <w:szCs w:val="18"/>
              </w:rPr>
              <w:t>已修正或修复</w:t>
            </w:r>
          </w:p>
          <w:p>
            <w:pPr>
              <w:spacing w:line="300" w:lineRule="exact"/>
              <w:jc w:val="center"/>
              <w:rPr>
                <w:sz w:val="18"/>
                <w:szCs w:val="18"/>
              </w:rPr>
            </w:pPr>
            <w:r>
              <w:rPr>
                <w:rFonts w:hint="eastAsia"/>
                <w:sz w:val="18"/>
                <w:szCs w:val="18"/>
              </w:rPr>
              <w:t>（Fixed or Resolved）</w:t>
            </w:r>
          </w:p>
        </w:tc>
        <w:tc>
          <w:tcPr>
            <w:tcW w:w="5893" w:type="dxa"/>
            <w:vAlign w:val="center"/>
          </w:tcPr>
          <w:p>
            <w:pPr>
              <w:spacing w:line="300" w:lineRule="exact"/>
              <w:rPr>
                <w:sz w:val="18"/>
                <w:szCs w:val="18"/>
              </w:rPr>
            </w:pPr>
            <w:r>
              <w:rPr>
                <w:rFonts w:hint="eastAsia"/>
                <w:sz w:val="18"/>
                <w:szCs w:val="18"/>
              </w:rPr>
              <w:t>已被开发人员检查、修复过的缺陷，通过单元判定，认为已解决但还没有被判定人员验证。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pStyle w:val="57"/>
              <w:spacing w:line="300" w:lineRule="exact"/>
              <w:ind w:firstLine="0" w:firstLineChars="0"/>
              <w:jc w:val="center"/>
              <w:rPr>
                <w:sz w:val="18"/>
                <w:szCs w:val="18"/>
              </w:rPr>
            </w:pPr>
            <w:r>
              <w:rPr>
                <w:rFonts w:hint="eastAsia"/>
                <w:sz w:val="18"/>
                <w:szCs w:val="18"/>
              </w:rPr>
              <w:t>5</w:t>
            </w:r>
          </w:p>
        </w:tc>
        <w:tc>
          <w:tcPr>
            <w:tcW w:w="2654" w:type="dxa"/>
            <w:vAlign w:val="center"/>
          </w:tcPr>
          <w:p>
            <w:pPr>
              <w:spacing w:line="300" w:lineRule="exact"/>
              <w:jc w:val="center"/>
              <w:rPr>
                <w:sz w:val="18"/>
                <w:szCs w:val="18"/>
              </w:rPr>
            </w:pPr>
            <w:r>
              <w:rPr>
                <w:rFonts w:hint="eastAsia"/>
                <w:sz w:val="18"/>
                <w:szCs w:val="18"/>
              </w:rPr>
              <w:t>验证</w:t>
            </w:r>
          </w:p>
          <w:p>
            <w:pPr>
              <w:spacing w:line="300" w:lineRule="exact"/>
              <w:jc w:val="center"/>
              <w:rPr>
                <w:sz w:val="18"/>
                <w:szCs w:val="18"/>
              </w:rPr>
            </w:pPr>
            <w:r>
              <w:rPr>
                <w:rFonts w:hint="eastAsia"/>
                <w:sz w:val="18"/>
                <w:szCs w:val="18"/>
              </w:rPr>
              <w:t>（Verify）</w:t>
            </w:r>
          </w:p>
        </w:tc>
        <w:tc>
          <w:tcPr>
            <w:tcW w:w="5893" w:type="dxa"/>
            <w:vAlign w:val="center"/>
          </w:tcPr>
          <w:p>
            <w:pPr>
              <w:spacing w:line="300" w:lineRule="exact"/>
              <w:rPr>
                <w:sz w:val="18"/>
                <w:szCs w:val="18"/>
              </w:rPr>
            </w:pPr>
            <w:r>
              <w:rPr>
                <w:rFonts w:hint="eastAsia"/>
                <w:sz w:val="18"/>
                <w:szCs w:val="18"/>
              </w:rPr>
              <w:t>缺陷验证通过。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pStyle w:val="57"/>
              <w:spacing w:line="300" w:lineRule="exact"/>
              <w:ind w:firstLine="0" w:firstLineChars="0"/>
              <w:jc w:val="center"/>
              <w:rPr>
                <w:sz w:val="18"/>
                <w:szCs w:val="18"/>
              </w:rPr>
            </w:pPr>
            <w:r>
              <w:rPr>
                <w:rFonts w:hint="eastAsia"/>
                <w:sz w:val="18"/>
                <w:szCs w:val="18"/>
              </w:rPr>
              <w:t>6</w:t>
            </w:r>
          </w:p>
        </w:tc>
        <w:tc>
          <w:tcPr>
            <w:tcW w:w="2654" w:type="dxa"/>
            <w:vAlign w:val="center"/>
          </w:tcPr>
          <w:p>
            <w:pPr>
              <w:spacing w:line="300" w:lineRule="exact"/>
              <w:jc w:val="center"/>
              <w:rPr>
                <w:sz w:val="18"/>
                <w:szCs w:val="18"/>
              </w:rPr>
            </w:pPr>
            <w:r>
              <w:rPr>
                <w:rFonts w:hint="eastAsia"/>
                <w:sz w:val="18"/>
                <w:szCs w:val="18"/>
              </w:rPr>
              <w:t>关闭或非激活</w:t>
            </w:r>
          </w:p>
          <w:p>
            <w:pPr>
              <w:spacing w:line="300" w:lineRule="exact"/>
              <w:jc w:val="center"/>
              <w:rPr>
                <w:sz w:val="18"/>
                <w:szCs w:val="18"/>
              </w:rPr>
            </w:pPr>
            <w:r>
              <w:rPr>
                <w:rFonts w:hint="eastAsia"/>
                <w:sz w:val="18"/>
                <w:szCs w:val="18"/>
              </w:rPr>
              <w:t>（Closed or Inactive）</w:t>
            </w:r>
          </w:p>
        </w:tc>
        <w:tc>
          <w:tcPr>
            <w:tcW w:w="5893" w:type="dxa"/>
            <w:vAlign w:val="center"/>
          </w:tcPr>
          <w:p>
            <w:pPr>
              <w:spacing w:line="300" w:lineRule="exact"/>
              <w:rPr>
                <w:sz w:val="18"/>
                <w:szCs w:val="18"/>
              </w:rPr>
            </w:pPr>
            <w:r>
              <w:rPr>
                <w:rFonts w:hint="eastAsia"/>
                <w:sz w:val="18"/>
                <w:szCs w:val="18"/>
              </w:rPr>
              <w:t>判定人员验证后，确认缺陷不存在之后的状态。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pStyle w:val="57"/>
              <w:spacing w:line="300" w:lineRule="exact"/>
              <w:ind w:firstLine="0" w:firstLineChars="0"/>
              <w:jc w:val="center"/>
              <w:rPr>
                <w:sz w:val="18"/>
                <w:szCs w:val="18"/>
              </w:rPr>
            </w:pPr>
            <w:r>
              <w:rPr>
                <w:rFonts w:hint="eastAsia"/>
                <w:sz w:val="18"/>
                <w:szCs w:val="18"/>
              </w:rPr>
              <w:t>7</w:t>
            </w:r>
          </w:p>
        </w:tc>
        <w:tc>
          <w:tcPr>
            <w:tcW w:w="2654" w:type="dxa"/>
            <w:vAlign w:val="center"/>
          </w:tcPr>
          <w:p>
            <w:pPr>
              <w:spacing w:line="300" w:lineRule="exact"/>
              <w:jc w:val="center"/>
              <w:rPr>
                <w:sz w:val="18"/>
                <w:szCs w:val="18"/>
              </w:rPr>
            </w:pPr>
            <w:r>
              <w:rPr>
                <w:rFonts w:hint="eastAsia"/>
                <w:sz w:val="18"/>
                <w:szCs w:val="18"/>
              </w:rPr>
              <w:t>重新打开</w:t>
            </w:r>
          </w:p>
          <w:p>
            <w:pPr>
              <w:spacing w:line="300" w:lineRule="exact"/>
              <w:jc w:val="center"/>
              <w:rPr>
                <w:sz w:val="18"/>
                <w:szCs w:val="18"/>
              </w:rPr>
            </w:pPr>
            <w:r>
              <w:rPr>
                <w:rFonts w:hint="eastAsia"/>
                <w:sz w:val="18"/>
                <w:szCs w:val="18"/>
              </w:rPr>
              <w:t>（Reopen）</w:t>
            </w:r>
          </w:p>
        </w:tc>
        <w:tc>
          <w:tcPr>
            <w:tcW w:w="5893" w:type="dxa"/>
            <w:vAlign w:val="center"/>
          </w:tcPr>
          <w:p>
            <w:pPr>
              <w:spacing w:line="300" w:lineRule="exact"/>
              <w:rPr>
                <w:sz w:val="18"/>
                <w:szCs w:val="18"/>
              </w:rPr>
            </w:pPr>
            <w:r>
              <w:rPr>
                <w:rFonts w:hint="eastAsia"/>
                <w:sz w:val="18"/>
                <w:szCs w:val="18"/>
              </w:rPr>
              <w:t>判定人员验证后，还依然存在的缺陷，等待开发人员进一步修复。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pStyle w:val="57"/>
              <w:spacing w:line="300" w:lineRule="exact"/>
              <w:ind w:firstLine="0" w:firstLineChars="0"/>
              <w:jc w:val="center"/>
              <w:rPr>
                <w:sz w:val="18"/>
                <w:szCs w:val="18"/>
              </w:rPr>
            </w:pPr>
            <w:r>
              <w:rPr>
                <w:rFonts w:hint="eastAsia"/>
                <w:sz w:val="18"/>
                <w:szCs w:val="18"/>
              </w:rPr>
              <w:t>8</w:t>
            </w:r>
          </w:p>
        </w:tc>
        <w:tc>
          <w:tcPr>
            <w:tcW w:w="2654" w:type="dxa"/>
            <w:vAlign w:val="center"/>
          </w:tcPr>
          <w:p>
            <w:pPr>
              <w:spacing w:line="300" w:lineRule="exact"/>
              <w:jc w:val="center"/>
              <w:rPr>
                <w:sz w:val="18"/>
                <w:szCs w:val="18"/>
              </w:rPr>
            </w:pPr>
            <w:r>
              <w:rPr>
                <w:rFonts w:hint="eastAsia"/>
                <w:sz w:val="18"/>
                <w:szCs w:val="18"/>
              </w:rPr>
              <w:t>推迟</w:t>
            </w:r>
          </w:p>
          <w:p>
            <w:pPr>
              <w:spacing w:line="300" w:lineRule="exact"/>
              <w:jc w:val="center"/>
              <w:rPr>
                <w:sz w:val="18"/>
                <w:szCs w:val="18"/>
              </w:rPr>
            </w:pPr>
            <w:r>
              <w:rPr>
                <w:rFonts w:hint="eastAsia"/>
                <w:sz w:val="18"/>
                <w:szCs w:val="18"/>
              </w:rPr>
              <w:t>（Deferred）</w:t>
            </w:r>
          </w:p>
        </w:tc>
        <w:tc>
          <w:tcPr>
            <w:tcW w:w="5893" w:type="dxa"/>
            <w:vAlign w:val="center"/>
          </w:tcPr>
          <w:p>
            <w:pPr>
              <w:spacing w:line="300" w:lineRule="exact"/>
              <w:rPr>
                <w:sz w:val="18"/>
                <w:szCs w:val="18"/>
              </w:rPr>
            </w:pPr>
            <w:r>
              <w:rPr>
                <w:rFonts w:hint="eastAsia"/>
                <w:sz w:val="18"/>
                <w:szCs w:val="18"/>
              </w:rPr>
              <w:t>这个软件缺陷在下一个版本中解决。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pStyle w:val="57"/>
              <w:spacing w:line="300" w:lineRule="exact"/>
              <w:ind w:firstLine="0" w:firstLineChars="0"/>
              <w:jc w:val="center"/>
              <w:rPr>
                <w:sz w:val="18"/>
                <w:szCs w:val="18"/>
              </w:rPr>
            </w:pPr>
            <w:r>
              <w:rPr>
                <w:rFonts w:hint="eastAsia"/>
                <w:sz w:val="18"/>
                <w:szCs w:val="18"/>
              </w:rPr>
              <w:t>9</w:t>
            </w:r>
          </w:p>
        </w:tc>
        <w:tc>
          <w:tcPr>
            <w:tcW w:w="2654" w:type="dxa"/>
            <w:vAlign w:val="center"/>
          </w:tcPr>
          <w:p>
            <w:pPr>
              <w:spacing w:line="300" w:lineRule="exact"/>
              <w:jc w:val="center"/>
              <w:rPr>
                <w:sz w:val="18"/>
                <w:szCs w:val="18"/>
              </w:rPr>
            </w:pPr>
            <w:r>
              <w:rPr>
                <w:rFonts w:hint="eastAsia"/>
                <w:sz w:val="18"/>
                <w:szCs w:val="18"/>
              </w:rPr>
              <w:t>保留</w:t>
            </w:r>
          </w:p>
          <w:p>
            <w:pPr>
              <w:spacing w:line="300" w:lineRule="exact"/>
              <w:jc w:val="center"/>
              <w:rPr>
                <w:sz w:val="18"/>
                <w:szCs w:val="18"/>
              </w:rPr>
            </w:pPr>
            <w:r>
              <w:rPr>
                <w:rFonts w:hint="eastAsia"/>
                <w:sz w:val="18"/>
                <w:szCs w:val="18"/>
              </w:rPr>
              <w:t>（On hold）</w:t>
            </w:r>
          </w:p>
        </w:tc>
        <w:tc>
          <w:tcPr>
            <w:tcW w:w="5893" w:type="dxa"/>
            <w:vAlign w:val="center"/>
          </w:tcPr>
          <w:p>
            <w:pPr>
              <w:spacing w:line="300" w:lineRule="exact"/>
              <w:rPr>
                <w:sz w:val="18"/>
                <w:szCs w:val="18"/>
              </w:rPr>
            </w:pPr>
            <w:r>
              <w:rPr>
                <w:rFonts w:hint="eastAsia"/>
                <w:sz w:val="18"/>
                <w:szCs w:val="18"/>
              </w:rPr>
              <w:t>由于技术原因或第三者软件的缺陷，开发人员暂不能修复的缺陷。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pStyle w:val="57"/>
              <w:spacing w:line="300" w:lineRule="exact"/>
              <w:ind w:firstLine="0" w:firstLineChars="0"/>
              <w:jc w:val="center"/>
              <w:rPr>
                <w:sz w:val="18"/>
                <w:szCs w:val="18"/>
              </w:rPr>
            </w:pPr>
            <w:r>
              <w:rPr>
                <w:rFonts w:hint="eastAsia"/>
                <w:sz w:val="18"/>
                <w:szCs w:val="18"/>
              </w:rPr>
              <w:t>10</w:t>
            </w:r>
          </w:p>
        </w:tc>
        <w:tc>
          <w:tcPr>
            <w:tcW w:w="2654" w:type="dxa"/>
            <w:vAlign w:val="center"/>
          </w:tcPr>
          <w:p>
            <w:pPr>
              <w:spacing w:line="300" w:lineRule="exact"/>
              <w:jc w:val="center"/>
              <w:rPr>
                <w:sz w:val="18"/>
                <w:szCs w:val="18"/>
              </w:rPr>
            </w:pPr>
            <w:r>
              <w:rPr>
                <w:rFonts w:hint="eastAsia"/>
                <w:sz w:val="18"/>
                <w:szCs w:val="18"/>
              </w:rPr>
              <w:t>不能重现</w:t>
            </w:r>
          </w:p>
          <w:p>
            <w:pPr>
              <w:spacing w:line="300" w:lineRule="exact"/>
              <w:jc w:val="center"/>
              <w:rPr>
                <w:sz w:val="18"/>
                <w:szCs w:val="18"/>
              </w:rPr>
            </w:pPr>
            <w:r>
              <w:rPr>
                <w:rFonts w:hint="eastAsia"/>
                <w:sz w:val="18"/>
                <w:szCs w:val="18"/>
              </w:rPr>
              <w:t>（Cannot duplicate）</w:t>
            </w:r>
          </w:p>
        </w:tc>
        <w:tc>
          <w:tcPr>
            <w:tcW w:w="5893" w:type="dxa"/>
            <w:vAlign w:val="center"/>
          </w:tcPr>
          <w:p>
            <w:pPr>
              <w:spacing w:line="300" w:lineRule="exact"/>
              <w:rPr>
                <w:sz w:val="18"/>
                <w:szCs w:val="18"/>
              </w:rPr>
            </w:pPr>
            <w:r>
              <w:rPr>
                <w:rFonts w:hint="eastAsia"/>
                <w:sz w:val="18"/>
                <w:szCs w:val="18"/>
              </w:rPr>
              <w:t>开发不能复现这个软件缺陷，需要判定人员检查缺陷复现的步骤。</w:t>
            </w:r>
          </w:p>
        </w:tc>
      </w:tr>
    </w:tbl>
    <w:p>
      <w:pPr>
        <w:pStyle w:val="106"/>
        <w:spacing w:before="156" w:after="156"/>
      </w:pPr>
      <w:bookmarkStart w:id="102" w:name="_Toc135138136"/>
      <w:bookmarkStart w:id="103" w:name="_Toc6179"/>
      <w:bookmarkStart w:id="104" w:name="_Toc23182"/>
      <w:bookmarkStart w:id="105" w:name="_Toc11046"/>
      <w:bookmarkStart w:id="106" w:name="_Toc135138170"/>
      <w:r>
        <w:rPr>
          <w:rFonts w:hint="eastAsia"/>
        </w:rPr>
        <w:t>缺陷来源</w:t>
      </w:r>
      <w:bookmarkEnd w:id="102"/>
      <w:bookmarkEnd w:id="103"/>
      <w:bookmarkEnd w:id="104"/>
      <w:bookmarkEnd w:id="105"/>
      <w:bookmarkEnd w:id="106"/>
    </w:p>
    <w:p>
      <w:pPr>
        <w:pStyle w:val="57"/>
        <w:ind w:firstLine="420"/>
      </w:pPr>
      <w:r>
        <w:rPr>
          <w:rFonts w:hint="eastAsia"/>
        </w:rPr>
        <w:t>缺陷来源：缺陷引起的故障或事件第一次被检测到的阶段，见《缺陷来源列表》（表5）。</w:t>
      </w:r>
    </w:p>
    <w:p>
      <w:pPr>
        <w:pStyle w:val="57"/>
        <w:ind w:firstLine="0" w:firstLineChars="0"/>
      </w:pPr>
    </w:p>
    <w:p>
      <w:pPr>
        <w:pStyle w:val="113"/>
        <w:spacing w:before="156" w:after="156"/>
      </w:pPr>
      <w:r>
        <w:rPr>
          <w:rFonts w:hint="eastAsia"/>
        </w:rPr>
        <w:t>缺陷来源列表</w:t>
      </w:r>
    </w:p>
    <w:tbl>
      <w:tblPr>
        <w:tblStyle w:val="28"/>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2640"/>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trPr>
        <w:tc>
          <w:tcPr>
            <w:tcW w:w="760" w:type="dxa"/>
            <w:shd w:val="clear" w:color="auto" w:fill="FFFFFF" w:themeFill="background1"/>
            <w:vAlign w:val="center"/>
          </w:tcPr>
          <w:p>
            <w:pPr>
              <w:pStyle w:val="57"/>
              <w:ind w:firstLine="0" w:firstLineChars="0"/>
              <w:jc w:val="center"/>
              <w:rPr>
                <w:b/>
                <w:bCs/>
                <w:sz w:val="18"/>
                <w:szCs w:val="18"/>
              </w:rPr>
            </w:pPr>
            <w:r>
              <w:rPr>
                <w:rFonts w:hint="eastAsia"/>
                <w:b/>
                <w:bCs/>
                <w:sz w:val="18"/>
                <w:szCs w:val="18"/>
              </w:rPr>
              <w:t>序号</w:t>
            </w:r>
          </w:p>
        </w:tc>
        <w:tc>
          <w:tcPr>
            <w:tcW w:w="2640" w:type="dxa"/>
            <w:shd w:val="clear" w:color="auto" w:fill="FFFFFF" w:themeFill="background1"/>
            <w:vAlign w:val="center"/>
          </w:tcPr>
          <w:p>
            <w:pPr>
              <w:pStyle w:val="57"/>
              <w:ind w:firstLine="0" w:firstLineChars="0"/>
              <w:jc w:val="center"/>
              <w:rPr>
                <w:b/>
                <w:bCs/>
                <w:sz w:val="18"/>
                <w:szCs w:val="18"/>
              </w:rPr>
            </w:pPr>
            <w:r>
              <w:rPr>
                <w:rFonts w:hint="eastAsia"/>
                <w:b/>
                <w:bCs/>
                <w:sz w:val="18"/>
                <w:szCs w:val="18"/>
              </w:rPr>
              <w:t>缺陷原因</w:t>
            </w:r>
          </w:p>
        </w:tc>
        <w:tc>
          <w:tcPr>
            <w:tcW w:w="6036" w:type="dxa"/>
            <w:shd w:val="clear" w:color="auto" w:fill="FFFFFF" w:themeFill="background1"/>
            <w:vAlign w:val="center"/>
          </w:tcPr>
          <w:p>
            <w:pPr>
              <w:pStyle w:val="57"/>
              <w:ind w:firstLine="0" w:firstLineChars="0"/>
              <w:jc w:val="center"/>
              <w:rPr>
                <w:b/>
                <w:bCs/>
                <w:sz w:val="18"/>
                <w:szCs w:val="18"/>
              </w:rPr>
            </w:pPr>
            <w:r>
              <w:rPr>
                <w:rFonts w:hint="eastAsia"/>
                <w:b/>
                <w:bCs/>
                <w:sz w:val="18"/>
                <w:szCs w:val="18"/>
              </w:rPr>
              <w:t>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pStyle w:val="57"/>
              <w:spacing w:line="300" w:lineRule="exact"/>
              <w:ind w:firstLine="0" w:firstLineChars="0"/>
              <w:jc w:val="center"/>
              <w:rPr>
                <w:rFonts w:hAnsi="宋体"/>
                <w:sz w:val="18"/>
                <w:szCs w:val="18"/>
              </w:rPr>
            </w:pPr>
            <w:r>
              <w:rPr>
                <w:rFonts w:hint="eastAsia" w:hAnsi="宋体"/>
                <w:sz w:val="18"/>
                <w:szCs w:val="18"/>
              </w:rPr>
              <w:t>1</w:t>
            </w:r>
          </w:p>
        </w:tc>
        <w:tc>
          <w:tcPr>
            <w:tcW w:w="2640" w:type="dxa"/>
          </w:tcPr>
          <w:p>
            <w:pPr>
              <w:spacing w:line="300" w:lineRule="exact"/>
              <w:jc w:val="center"/>
              <w:rPr>
                <w:rFonts w:ascii="宋体" w:hAnsi="宋体"/>
                <w:sz w:val="18"/>
                <w:szCs w:val="18"/>
              </w:rPr>
            </w:pPr>
            <w:r>
              <w:rPr>
                <w:rFonts w:hint="eastAsia" w:ascii="宋体" w:hAnsi="宋体"/>
                <w:sz w:val="18"/>
                <w:szCs w:val="18"/>
              </w:rPr>
              <w:t>需求（Requirement）</w:t>
            </w:r>
          </w:p>
        </w:tc>
        <w:tc>
          <w:tcPr>
            <w:tcW w:w="6036" w:type="dxa"/>
          </w:tcPr>
          <w:p>
            <w:pPr>
              <w:spacing w:line="300" w:lineRule="exact"/>
              <w:rPr>
                <w:rFonts w:ascii="宋体" w:hAnsi="宋体"/>
                <w:sz w:val="18"/>
                <w:szCs w:val="18"/>
              </w:rPr>
            </w:pPr>
            <w:r>
              <w:rPr>
                <w:rFonts w:hint="eastAsia" w:ascii="宋体" w:hAnsi="宋体"/>
                <w:sz w:val="18"/>
                <w:szCs w:val="18"/>
              </w:rPr>
              <w:t>由于需求的问题引起的缺陷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pStyle w:val="57"/>
              <w:spacing w:line="300" w:lineRule="exact"/>
              <w:ind w:firstLine="0" w:firstLineChars="0"/>
              <w:jc w:val="center"/>
              <w:rPr>
                <w:rFonts w:hAnsi="宋体"/>
                <w:sz w:val="18"/>
                <w:szCs w:val="18"/>
              </w:rPr>
            </w:pPr>
            <w:r>
              <w:rPr>
                <w:rFonts w:hint="eastAsia" w:hAnsi="宋体"/>
                <w:sz w:val="18"/>
                <w:szCs w:val="18"/>
              </w:rPr>
              <w:t>2</w:t>
            </w:r>
          </w:p>
        </w:tc>
        <w:tc>
          <w:tcPr>
            <w:tcW w:w="2640" w:type="dxa"/>
          </w:tcPr>
          <w:p>
            <w:pPr>
              <w:spacing w:line="300" w:lineRule="exact"/>
              <w:jc w:val="center"/>
              <w:rPr>
                <w:rFonts w:ascii="宋体" w:hAnsi="宋体"/>
                <w:sz w:val="18"/>
                <w:szCs w:val="18"/>
              </w:rPr>
            </w:pPr>
            <w:r>
              <w:rPr>
                <w:rFonts w:hint="eastAsia" w:ascii="宋体" w:hAnsi="宋体"/>
                <w:sz w:val="18"/>
                <w:szCs w:val="18"/>
              </w:rPr>
              <w:t>架构（Architecture）</w:t>
            </w:r>
          </w:p>
        </w:tc>
        <w:tc>
          <w:tcPr>
            <w:tcW w:w="6036" w:type="dxa"/>
          </w:tcPr>
          <w:p>
            <w:pPr>
              <w:spacing w:line="300" w:lineRule="exact"/>
              <w:rPr>
                <w:rFonts w:ascii="宋体" w:hAnsi="宋体"/>
                <w:sz w:val="18"/>
                <w:szCs w:val="18"/>
              </w:rPr>
            </w:pPr>
            <w:r>
              <w:rPr>
                <w:rFonts w:hint="eastAsia" w:ascii="宋体" w:hAnsi="宋体"/>
                <w:sz w:val="18"/>
                <w:szCs w:val="18"/>
              </w:rPr>
              <w:t>由于构架的问题引起的缺陷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pStyle w:val="57"/>
              <w:spacing w:line="300" w:lineRule="exact"/>
              <w:ind w:firstLine="0" w:firstLineChars="0"/>
              <w:jc w:val="center"/>
              <w:rPr>
                <w:rFonts w:hAnsi="宋体"/>
                <w:sz w:val="18"/>
                <w:szCs w:val="18"/>
              </w:rPr>
            </w:pPr>
            <w:r>
              <w:rPr>
                <w:rFonts w:hint="eastAsia" w:hAnsi="宋体"/>
                <w:sz w:val="18"/>
                <w:szCs w:val="18"/>
              </w:rPr>
              <w:t>3</w:t>
            </w:r>
          </w:p>
        </w:tc>
        <w:tc>
          <w:tcPr>
            <w:tcW w:w="2640" w:type="dxa"/>
          </w:tcPr>
          <w:p>
            <w:pPr>
              <w:spacing w:line="300" w:lineRule="exact"/>
              <w:jc w:val="center"/>
              <w:rPr>
                <w:rFonts w:ascii="宋体" w:hAnsi="宋体"/>
                <w:sz w:val="18"/>
                <w:szCs w:val="18"/>
              </w:rPr>
            </w:pPr>
            <w:r>
              <w:rPr>
                <w:rFonts w:hint="eastAsia" w:ascii="宋体" w:hAnsi="宋体"/>
                <w:sz w:val="18"/>
                <w:szCs w:val="18"/>
              </w:rPr>
              <w:t>设计（Design）</w:t>
            </w:r>
          </w:p>
        </w:tc>
        <w:tc>
          <w:tcPr>
            <w:tcW w:w="6036" w:type="dxa"/>
          </w:tcPr>
          <w:p>
            <w:pPr>
              <w:spacing w:line="300" w:lineRule="exact"/>
              <w:rPr>
                <w:rFonts w:ascii="宋体" w:hAnsi="宋体"/>
                <w:sz w:val="18"/>
                <w:szCs w:val="18"/>
              </w:rPr>
            </w:pPr>
            <w:r>
              <w:rPr>
                <w:rFonts w:hint="eastAsia" w:ascii="宋体" w:hAnsi="宋体"/>
                <w:sz w:val="18"/>
                <w:szCs w:val="18"/>
              </w:rPr>
              <w:t>由于设计的问题引起的缺陷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pStyle w:val="57"/>
              <w:spacing w:line="300" w:lineRule="exact"/>
              <w:ind w:firstLine="0" w:firstLineChars="0"/>
              <w:jc w:val="center"/>
              <w:rPr>
                <w:rFonts w:hAnsi="宋体"/>
                <w:sz w:val="18"/>
                <w:szCs w:val="18"/>
              </w:rPr>
            </w:pPr>
            <w:r>
              <w:rPr>
                <w:rFonts w:hint="eastAsia" w:hAnsi="宋体"/>
                <w:sz w:val="18"/>
                <w:szCs w:val="18"/>
              </w:rPr>
              <w:t>4</w:t>
            </w:r>
          </w:p>
        </w:tc>
        <w:tc>
          <w:tcPr>
            <w:tcW w:w="2640" w:type="dxa"/>
          </w:tcPr>
          <w:p>
            <w:pPr>
              <w:spacing w:line="300" w:lineRule="exact"/>
              <w:jc w:val="center"/>
              <w:rPr>
                <w:rFonts w:ascii="宋体" w:hAnsi="宋体"/>
                <w:sz w:val="18"/>
                <w:szCs w:val="18"/>
              </w:rPr>
            </w:pPr>
            <w:r>
              <w:rPr>
                <w:rFonts w:hint="eastAsia" w:ascii="宋体" w:hAnsi="宋体"/>
                <w:sz w:val="18"/>
                <w:szCs w:val="18"/>
              </w:rPr>
              <w:t>编码（Coding）</w:t>
            </w:r>
          </w:p>
        </w:tc>
        <w:tc>
          <w:tcPr>
            <w:tcW w:w="6036" w:type="dxa"/>
          </w:tcPr>
          <w:p>
            <w:pPr>
              <w:spacing w:line="300" w:lineRule="exact"/>
              <w:rPr>
                <w:rFonts w:ascii="宋体" w:hAnsi="宋体"/>
                <w:sz w:val="18"/>
                <w:szCs w:val="18"/>
              </w:rPr>
            </w:pPr>
            <w:r>
              <w:rPr>
                <w:rFonts w:hint="eastAsia" w:ascii="宋体" w:hAnsi="宋体"/>
                <w:sz w:val="18"/>
                <w:szCs w:val="18"/>
              </w:rPr>
              <w:t>由于编码的问题引起的缺陷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pStyle w:val="57"/>
              <w:spacing w:line="300" w:lineRule="exact"/>
              <w:ind w:firstLine="0" w:firstLineChars="0"/>
              <w:jc w:val="center"/>
              <w:rPr>
                <w:rFonts w:hAnsi="宋体"/>
                <w:sz w:val="18"/>
                <w:szCs w:val="18"/>
              </w:rPr>
            </w:pPr>
            <w:r>
              <w:rPr>
                <w:rFonts w:hint="eastAsia" w:hAnsi="宋体"/>
                <w:sz w:val="18"/>
                <w:szCs w:val="18"/>
              </w:rPr>
              <w:t>5</w:t>
            </w:r>
          </w:p>
        </w:tc>
        <w:tc>
          <w:tcPr>
            <w:tcW w:w="2640" w:type="dxa"/>
          </w:tcPr>
          <w:p>
            <w:pPr>
              <w:spacing w:line="300" w:lineRule="exact"/>
              <w:jc w:val="center"/>
              <w:rPr>
                <w:rFonts w:ascii="宋体" w:hAnsi="宋体"/>
                <w:sz w:val="18"/>
                <w:szCs w:val="18"/>
              </w:rPr>
            </w:pPr>
            <w:r>
              <w:rPr>
                <w:rFonts w:hint="eastAsia" w:ascii="宋体" w:hAnsi="宋体"/>
                <w:sz w:val="18"/>
                <w:szCs w:val="18"/>
              </w:rPr>
              <w:t>判定（Test）</w:t>
            </w:r>
          </w:p>
        </w:tc>
        <w:tc>
          <w:tcPr>
            <w:tcW w:w="6036" w:type="dxa"/>
          </w:tcPr>
          <w:p>
            <w:pPr>
              <w:spacing w:line="300" w:lineRule="exact"/>
              <w:rPr>
                <w:rFonts w:ascii="宋体" w:hAnsi="宋体"/>
                <w:sz w:val="18"/>
                <w:szCs w:val="18"/>
              </w:rPr>
            </w:pPr>
            <w:r>
              <w:rPr>
                <w:rFonts w:hint="eastAsia" w:ascii="宋体" w:hAnsi="宋体"/>
                <w:sz w:val="18"/>
                <w:szCs w:val="18"/>
              </w:rPr>
              <w:t>由于判定的问题引起的缺陷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0" w:type="dxa"/>
          </w:tcPr>
          <w:p>
            <w:pPr>
              <w:pStyle w:val="57"/>
              <w:spacing w:line="300" w:lineRule="exact"/>
              <w:ind w:firstLine="0" w:firstLineChars="0"/>
              <w:jc w:val="center"/>
              <w:rPr>
                <w:rFonts w:hAnsi="宋体"/>
                <w:sz w:val="18"/>
                <w:szCs w:val="18"/>
              </w:rPr>
            </w:pPr>
            <w:r>
              <w:rPr>
                <w:rFonts w:hint="eastAsia" w:hAnsi="宋体"/>
                <w:sz w:val="18"/>
                <w:szCs w:val="18"/>
              </w:rPr>
              <w:t>6</w:t>
            </w:r>
          </w:p>
        </w:tc>
        <w:tc>
          <w:tcPr>
            <w:tcW w:w="2640" w:type="dxa"/>
          </w:tcPr>
          <w:p>
            <w:pPr>
              <w:spacing w:line="300" w:lineRule="exact"/>
              <w:jc w:val="center"/>
              <w:rPr>
                <w:rFonts w:ascii="宋体" w:hAnsi="宋体"/>
                <w:sz w:val="18"/>
                <w:szCs w:val="18"/>
              </w:rPr>
            </w:pPr>
            <w:r>
              <w:rPr>
                <w:rFonts w:hint="eastAsia" w:ascii="宋体" w:hAnsi="宋体"/>
                <w:sz w:val="18"/>
                <w:szCs w:val="18"/>
              </w:rPr>
              <w:t>集成（Integration）</w:t>
            </w:r>
          </w:p>
        </w:tc>
        <w:tc>
          <w:tcPr>
            <w:tcW w:w="6036" w:type="dxa"/>
          </w:tcPr>
          <w:p>
            <w:pPr>
              <w:spacing w:line="300" w:lineRule="exact"/>
              <w:rPr>
                <w:rFonts w:ascii="宋体" w:hAnsi="宋体"/>
                <w:sz w:val="18"/>
                <w:szCs w:val="18"/>
              </w:rPr>
            </w:pPr>
            <w:r>
              <w:rPr>
                <w:rFonts w:hint="eastAsia" w:ascii="宋体" w:hAnsi="宋体"/>
                <w:sz w:val="18"/>
                <w:szCs w:val="18"/>
              </w:rPr>
              <w:t>由于集成的问题引起的缺陷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pStyle w:val="57"/>
              <w:spacing w:line="300" w:lineRule="exact"/>
              <w:ind w:firstLine="0" w:firstLineChars="0"/>
              <w:jc w:val="center"/>
              <w:rPr>
                <w:rFonts w:hAnsi="宋体"/>
                <w:sz w:val="18"/>
                <w:szCs w:val="18"/>
              </w:rPr>
            </w:pPr>
            <w:r>
              <w:rPr>
                <w:rFonts w:hint="eastAsia" w:hAnsi="宋体"/>
                <w:sz w:val="18"/>
                <w:szCs w:val="18"/>
              </w:rPr>
              <w:t>7</w:t>
            </w:r>
          </w:p>
        </w:tc>
        <w:tc>
          <w:tcPr>
            <w:tcW w:w="2640" w:type="dxa"/>
          </w:tcPr>
          <w:p>
            <w:pPr>
              <w:spacing w:line="300" w:lineRule="exact"/>
              <w:jc w:val="center"/>
              <w:rPr>
                <w:rFonts w:ascii="宋体" w:hAnsi="宋体"/>
                <w:sz w:val="18"/>
                <w:szCs w:val="18"/>
              </w:rPr>
            </w:pPr>
            <w:r>
              <w:rPr>
                <w:rFonts w:hint="eastAsia" w:ascii="宋体" w:hAnsi="宋体"/>
                <w:sz w:val="18"/>
                <w:szCs w:val="18"/>
              </w:rPr>
              <w:t>用户（Customer）</w:t>
            </w:r>
          </w:p>
        </w:tc>
        <w:tc>
          <w:tcPr>
            <w:tcW w:w="6036" w:type="dxa"/>
          </w:tcPr>
          <w:p>
            <w:pPr>
              <w:spacing w:line="300" w:lineRule="exact"/>
              <w:rPr>
                <w:rFonts w:ascii="宋体" w:hAnsi="宋体"/>
                <w:sz w:val="18"/>
                <w:szCs w:val="18"/>
              </w:rPr>
            </w:pPr>
            <w:r>
              <w:rPr>
                <w:rFonts w:hint="eastAsia" w:ascii="宋体" w:hAnsi="宋体"/>
                <w:sz w:val="18"/>
                <w:szCs w:val="18"/>
              </w:rPr>
              <w:t>在用户使用阶段发现的缺陷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pStyle w:val="57"/>
              <w:spacing w:line="300" w:lineRule="exact"/>
              <w:ind w:firstLine="0" w:firstLineChars="0"/>
              <w:jc w:val="center"/>
              <w:rPr>
                <w:rFonts w:hAnsi="宋体"/>
                <w:sz w:val="18"/>
                <w:szCs w:val="18"/>
              </w:rPr>
            </w:pPr>
            <w:r>
              <w:rPr>
                <w:rFonts w:hint="eastAsia" w:hAnsi="宋体"/>
                <w:sz w:val="18"/>
                <w:szCs w:val="18"/>
              </w:rPr>
              <w:t>8</w:t>
            </w:r>
          </w:p>
        </w:tc>
        <w:tc>
          <w:tcPr>
            <w:tcW w:w="2640" w:type="dxa"/>
          </w:tcPr>
          <w:p>
            <w:pPr>
              <w:spacing w:line="300" w:lineRule="exact"/>
              <w:jc w:val="center"/>
              <w:rPr>
                <w:rFonts w:ascii="宋体" w:hAnsi="宋体"/>
                <w:sz w:val="18"/>
                <w:szCs w:val="18"/>
              </w:rPr>
            </w:pPr>
            <w:r>
              <w:rPr>
                <w:rFonts w:hint="eastAsia" w:ascii="宋体" w:hAnsi="宋体"/>
                <w:sz w:val="18"/>
                <w:szCs w:val="18"/>
              </w:rPr>
              <w:t>其他（Other）</w:t>
            </w:r>
          </w:p>
        </w:tc>
        <w:tc>
          <w:tcPr>
            <w:tcW w:w="6036" w:type="dxa"/>
          </w:tcPr>
          <w:p>
            <w:pPr>
              <w:spacing w:line="300" w:lineRule="exact"/>
              <w:rPr>
                <w:rFonts w:ascii="宋体" w:hAnsi="宋体"/>
                <w:sz w:val="18"/>
                <w:szCs w:val="18"/>
              </w:rPr>
            </w:pPr>
            <w:r>
              <w:rPr>
                <w:rFonts w:hint="eastAsia" w:ascii="宋体" w:hAnsi="宋体"/>
                <w:sz w:val="18"/>
                <w:szCs w:val="18"/>
              </w:rPr>
              <w:t>由于其他问题引起的缺陷</w:t>
            </w:r>
          </w:p>
        </w:tc>
      </w:tr>
    </w:tbl>
    <w:p>
      <w:pPr>
        <w:pStyle w:val="106"/>
        <w:spacing w:before="156" w:after="156"/>
      </w:pPr>
      <w:bookmarkStart w:id="107" w:name="_Toc135138171"/>
      <w:bookmarkStart w:id="108" w:name="_Toc30470"/>
      <w:bookmarkStart w:id="109" w:name="_Toc24296"/>
      <w:bookmarkStart w:id="110" w:name="_Toc19686"/>
      <w:bookmarkStart w:id="111" w:name="_Toc135138137"/>
      <w:r>
        <w:rPr>
          <w:rFonts w:hint="eastAsia"/>
        </w:rPr>
        <w:t>缺陷原因</w:t>
      </w:r>
      <w:bookmarkEnd w:id="107"/>
      <w:bookmarkEnd w:id="108"/>
      <w:bookmarkEnd w:id="109"/>
      <w:bookmarkEnd w:id="110"/>
      <w:bookmarkEnd w:id="111"/>
    </w:p>
    <w:p>
      <w:pPr>
        <w:pStyle w:val="57"/>
        <w:ind w:firstLine="420"/>
      </w:pPr>
      <w:r>
        <w:rPr>
          <w:rFonts w:hint="eastAsia"/>
        </w:rPr>
        <w:t>缺陷原因：造成上述错误的根本因素，以寻求开发、判定人员可改进的地方，见《缺陷原因列表》（表6）。</w:t>
      </w:r>
    </w:p>
    <w:p>
      <w:pPr>
        <w:pStyle w:val="113"/>
        <w:spacing w:before="156" w:after="156"/>
      </w:pPr>
      <w:r>
        <w:rPr>
          <w:rFonts w:hint="eastAsia"/>
        </w:rPr>
        <w:t>缺陷原因列表</w:t>
      </w:r>
    </w:p>
    <w:tbl>
      <w:tblPr>
        <w:tblStyle w:val="28"/>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2613"/>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trPr>
        <w:tc>
          <w:tcPr>
            <w:tcW w:w="787" w:type="dxa"/>
            <w:shd w:val="clear" w:color="auto" w:fill="FFFFFF" w:themeFill="background1"/>
            <w:vAlign w:val="center"/>
          </w:tcPr>
          <w:p>
            <w:pPr>
              <w:pStyle w:val="57"/>
              <w:ind w:firstLine="0" w:firstLineChars="0"/>
              <w:jc w:val="center"/>
              <w:rPr>
                <w:b/>
                <w:bCs/>
                <w:sz w:val="18"/>
                <w:szCs w:val="18"/>
              </w:rPr>
            </w:pPr>
            <w:r>
              <w:rPr>
                <w:rFonts w:hint="eastAsia"/>
                <w:b/>
                <w:bCs/>
                <w:sz w:val="18"/>
                <w:szCs w:val="18"/>
              </w:rPr>
              <w:t>序号</w:t>
            </w:r>
          </w:p>
        </w:tc>
        <w:tc>
          <w:tcPr>
            <w:tcW w:w="2613" w:type="dxa"/>
            <w:shd w:val="clear" w:color="auto" w:fill="FFFFFF" w:themeFill="background1"/>
            <w:vAlign w:val="center"/>
          </w:tcPr>
          <w:p>
            <w:pPr>
              <w:pStyle w:val="57"/>
              <w:ind w:firstLine="0" w:firstLineChars="0"/>
              <w:jc w:val="center"/>
              <w:rPr>
                <w:b/>
                <w:bCs/>
                <w:sz w:val="18"/>
                <w:szCs w:val="18"/>
              </w:rPr>
            </w:pPr>
            <w:r>
              <w:rPr>
                <w:rFonts w:hint="eastAsia"/>
                <w:b/>
                <w:bCs/>
                <w:sz w:val="18"/>
                <w:szCs w:val="18"/>
              </w:rPr>
              <w:t>缺陷原因</w:t>
            </w:r>
          </w:p>
        </w:tc>
        <w:tc>
          <w:tcPr>
            <w:tcW w:w="6050" w:type="dxa"/>
            <w:shd w:val="clear" w:color="auto" w:fill="FFFFFF" w:themeFill="background1"/>
            <w:vAlign w:val="center"/>
          </w:tcPr>
          <w:p>
            <w:pPr>
              <w:pStyle w:val="57"/>
              <w:ind w:firstLine="0" w:firstLineChars="0"/>
              <w:jc w:val="center"/>
              <w:rPr>
                <w:b/>
                <w:bCs/>
                <w:sz w:val="18"/>
                <w:szCs w:val="18"/>
              </w:rPr>
            </w:pPr>
            <w:r>
              <w:rPr>
                <w:rFonts w:hint="eastAsia"/>
                <w:b/>
                <w:bCs/>
                <w:sz w:val="18"/>
                <w:szCs w:val="18"/>
              </w:rPr>
              <w:t>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pPr>
              <w:pStyle w:val="57"/>
              <w:ind w:firstLine="0" w:firstLineChars="0"/>
              <w:jc w:val="center"/>
              <w:rPr>
                <w:sz w:val="18"/>
                <w:szCs w:val="18"/>
              </w:rPr>
            </w:pPr>
            <w:r>
              <w:rPr>
                <w:rFonts w:hint="eastAsia"/>
                <w:sz w:val="18"/>
                <w:szCs w:val="18"/>
              </w:rPr>
              <w:t>1</w:t>
            </w:r>
          </w:p>
        </w:tc>
        <w:tc>
          <w:tcPr>
            <w:tcW w:w="2613" w:type="dxa"/>
            <w:vAlign w:val="center"/>
          </w:tcPr>
          <w:p>
            <w:pPr>
              <w:pStyle w:val="57"/>
              <w:ind w:firstLine="0" w:firstLineChars="0"/>
              <w:jc w:val="center"/>
              <w:rPr>
                <w:sz w:val="18"/>
                <w:szCs w:val="18"/>
              </w:rPr>
            </w:pPr>
            <w:r>
              <w:rPr>
                <w:rFonts w:hint="eastAsia"/>
                <w:sz w:val="18"/>
                <w:szCs w:val="18"/>
              </w:rPr>
              <w:t>低级错误</w:t>
            </w:r>
          </w:p>
        </w:tc>
        <w:tc>
          <w:tcPr>
            <w:tcW w:w="6050" w:type="dxa"/>
          </w:tcPr>
          <w:p>
            <w:pPr>
              <w:rPr>
                <w:sz w:val="18"/>
                <w:szCs w:val="18"/>
              </w:rPr>
            </w:pPr>
            <w:r>
              <w:rPr>
                <w:rFonts w:hint="eastAsia"/>
                <w:sz w:val="18"/>
                <w:szCs w:val="18"/>
              </w:rPr>
              <w:t>正常的状态下不可能犯的错误。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pPr>
              <w:pStyle w:val="57"/>
              <w:ind w:firstLine="0" w:firstLineChars="0"/>
              <w:jc w:val="center"/>
              <w:rPr>
                <w:sz w:val="18"/>
                <w:szCs w:val="18"/>
              </w:rPr>
            </w:pPr>
            <w:r>
              <w:rPr>
                <w:rFonts w:hint="eastAsia"/>
                <w:sz w:val="18"/>
                <w:szCs w:val="18"/>
              </w:rPr>
              <w:t>2</w:t>
            </w:r>
          </w:p>
        </w:tc>
        <w:tc>
          <w:tcPr>
            <w:tcW w:w="2613" w:type="dxa"/>
            <w:vAlign w:val="center"/>
          </w:tcPr>
          <w:p>
            <w:pPr>
              <w:pStyle w:val="57"/>
              <w:ind w:firstLine="0" w:firstLineChars="0"/>
              <w:jc w:val="center"/>
              <w:rPr>
                <w:sz w:val="18"/>
                <w:szCs w:val="18"/>
              </w:rPr>
            </w:pPr>
            <w:r>
              <w:rPr>
                <w:rFonts w:hint="eastAsia"/>
                <w:sz w:val="18"/>
                <w:szCs w:val="18"/>
              </w:rPr>
              <w:t>疏忽</w:t>
            </w:r>
          </w:p>
        </w:tc>
        <w:tc>
          <w:tcPr>
            <w:tcW w:w="6050" w:type="dxa"/>
          </w:tcPr>
          <w:p>
            <w:pPr>
              <w:rPr>
                <w:sz w:val="18"/>
                <w:szCs w:val="18"/>
              </w:rPr>
            </w:pPr>
            <w:r>
              <w:rPr>
                <w:rFonts w:hint="eastAsia"/>
                <w:sz w:val="18"/>
                <w:szCs w:val="18"/>
              </w:rPr>
              <w:t>因马虎大意导致的缺陷。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pPr>
              <w:pStyle w:val="57"/>
              <w:ind w:firstLine="0" w:firstLineChars="0"/>
              <w:jc w:val="center"/>
              <w:rPr>
                <w:sz w:val="18"/>
                <w:szCs w:val="18"/>
              </w:rPr>
            </w:pPr>
            <w:r>
              <w:rPr>
                <w:rFonts w:hint="eastAsia"/>
                <w:sz w:val="18"/>
                <w:szCs w:val="18"/>
              </w:rPr>
              <w:t>3</w:t>
            </w:r>
          </w:p>
        </w:tc>
        <w:tc>
          <w:tcPr>
            <w:tcW w:w="2613" w:type="dxa"/>
            <w:vAlign w:val="center"/>
          </w:tcPr>
          <w:p>
            <w:pPr>
              <w:pStyle w:val="57"/>
              <w:ind w:firstLine="0" w:firstLineChars="0"/>
              <w:jc w:val="center"/>
              <w:rPr>
                <w:sz w:val="18"/>
                <w:szCs w:val="18"/>
              </w:rPr>
            </w:pPr>
            <w:r>
              <w:rPr>
                <w:rFonts w:hint="eastAsia"/>
                <w:sz w:val="18"/>
                <w:szCs w:val="18"/>
              </w:rPr>
              <w:t>考虑欠周全</w:t>
            </w:r>
          </w:p>
        </w:tc>
        <w:tc>
          <w:tcPr>
            <w:tcW w:w="6050" w:type="dxa"/>
          </w:tcPr>
          <w:p>
            <w:pPr>
              <w:rPr>
                <w:sz w:val="18"/>
                <w:szCs w:val="18"/>
              </w:rPr>
            </w:pPr>
            <w:r>
              <w:rPr>
                <w:rFonts w:hint="eastAsia"/>
                <w:sz w:val="18"/>
                <w:szCs w:val="18"/>
              </w:rPr>
              <w:t>因考虑不周全导致的缺陷。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pPr>
              <w:pStyle w:val="57"/>
              <w:ind w:firstLine="0" w:firstLineChars="0"/>
              <w:jc w:val="center"/>
              <w:rPr>
                <w:sz w:val="18"/>
                <w:szCs w:val="18"/>
              </w:rPr>
            </w:pPr>
            <w:r>
              <w:rPr>
                <w:rFonts w:hint="eastAsia"/>
                <w:sz w:val="18"/>
                <w:szCs w:val="18"/>
              </w:rPr>
              <w:t>4</w:t>
            </w:r>
          </w:p>
        </w:tc>
        <w:tc>
          <w:tcPr>
            <w:tcW w:w="2613" w:type="dxa"/>
            <w:vAlign w:val="center"/>
          </w:tcPr>
          <w:p>
            <w:pPr>
              <w:pStyle w:val="57"/>
              <w:ind w:firstLine="0" w:firstLineChars="0"/>
              <w:jc w:val="center"/>
              <w:rPr>
                <w:sz w:val="18"/>
                <w:szCs w:val="18"/>
              </w:rPr>
            </w:pPr>
            <w:r>
              <w:rPr>
                <w:rFonts w:hint="eastAsia"/>
                <w:sz w:val="18"/>
                <w:szCs w:val="18"/>
              </w:rPr>
              <w:t>理解不到位</w:t>
            </w:r>
          </w:p>
        </w:tc>
        <w:tc>
          <w:tcPr>
            <w:tcW w:w="6050" w:type="dxa"/>
          </w:tcPr>
          <w:p>
            <w:pPr>
              <w:rPr>
                <w:sz w:val="18"/>
                <w:szCs w:val="18"/>
              </w:rPr>
            </w:pPr>
            <w:r>
              <w:rPr>
                <w:rFonts w:hint="eastAsia"/>
                <w:sz w:val="18"/>
                <w:szCs w:val="18"/>
              </w:rPr>
              <w:t>对业务、需求、设计等理解不到位导致的缺陷。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pPr>
              <w:pStyle w:val="57"/>
              <w:ind w:firstLine="0" w:firstLineChars="0"/>
              <w:jc w:val="center"/>
              <w:rPr>
                <w:sz w:val="18"/>
                <w:szCs w:val="18"/>
              </w:rPr>
            </w:pPr>
            <w:r>
              <w:rPr>
                <w:rFonts w:hint="eastAsia"/>
                <w:sz w:val="18"/>
                <w:szCs w:val="18"/>
              </w:rPr>
              <w:t>5</w:t>
            </w:r>
          </w:p>
        </w:tc>
        <w:tc>
          <w:tcPr>
            <w:tcW w:w="2613" w:type="dxa"/>
            <w:vAlign w:val="center"/>
          </w:tcPr>
          <w:p>
            <w:pPr>
              <w:pStyle w:val="57"/>
              <w:ind w:firstLine="0" w:firstLineChars="0"/>
              <w:jc w:val="center"/>
              <w:rPr>
                <w:sz w:val="18"/>
                <w:szCs w:val="18"/>
              </w:rPr>
            </w:pPr>
            <w:r>
              <w:rPr>
                <w:rFonts w:hint="eastAsia"/>
                <w:sz w:val="18"/>
                <w:szCs w:val="18"/>
              </w:rPr>
              <w:t>其他</w:t>
            </w:r>
          </w:p>
        </w:tc>
        <w:tc>
          <w:tcPr>
            <w:tcW w:w="6050" w:type="dxa"/>
          </w:tcPr>
          <w:p>
            <w:pPr>
              <w:pStyle w:val="57"/>
              <w:ind w:firstLine="0" w:firstLineChars="0"/>
              <w:rPr>
                <w:sz w:val="18"/>
                <w:szCs w:val="18"/>
              </w:rPr>
            </w:pPr>
          </w:p>
        </w:tc>
      </w:tr>
    </w:tbl>
    <w:p>
      <w:pPr>
        <w:pStyle w:val="106"/>
        <w:spacing w:before="156" w:after="156"/>
      </w:pPr>
      <w:bookmarkStart w:id="112" w:name="_Toc25143"/>
      <w:bookmarkStart w:id="113" w:name="_Toc22799"/>
      <w:bookmarkStart w:id="114" w:name="_Toc135138172"/>
      <w:bookmarkStart w:id="115" w:name="_Toc7659"/>
      <w:bookmarkStart w:id="116" w:name="_Toc135138138"/>
      <w:r>
        <w:rPr>
          <w:rFonts w:hint="eastAsia"/>
        </w:rPr>
        <w:t>缺陷修改次数</w:t>
      </w:r>
      <w:bookmarkEnd w:id="112"/>
      <w:bookmarkEnd w:id="113"/>
      <w:bookmarkEnd w:id="114"/>
      <w:bookmarkEnd w:id="115"/>
      <w:bookmarkEnd w:id="116"/>
    </w:p>
    <w:p>
      <w:pPr>
        <w:pStyle w:val="57"/>
        <w:ind w:firstLine="420"/>
      </w:pPr>
      <w:r>
        <w:rPr>
          <w:rFonts w:hint="eastAsia"/>
        </w:rPr>
        <w:t>缺陷修改次数：同一个缺陷被重新修复的次数，见《缺陷修改次数表》（表7）。</w:t>
      </w:r>
    </w:p>
    <w:p>
      <w:pPr>
        <w:pStyle w:val="113"/>
        <w:spacing w:before="156" w:after="156"/>
      </w:pPr>
      <w:r>
        <w:rPr>
          <w:rFonts w:hint="eastAsia"/>
        </w:rPr>
        <w:t>缺陷修改次数表</w:t>
      </w:r>
    </w:p>
    <w:tbl>
      <w:tblPr>
        <w:tblStyle w:val="28"/>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2613"/>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trPr>
        <w:tc>
          <w:tcPr>
            <w:tcW w:w="787" w:type="dxa"/>
            <w:shd w:val="clear" w:color="auto" w:fill="FFFFFF" w:themeFill="background1"/>
            <w:vAlign w:val="center"/>
          </w:tcPr>
          <w:p>
            <w:pPr>
              <w:pStyle w:val="57"/>
              <w:ind w:firstLine="0" w:firstLineChars="0"/>
              <w:jc w:val="center"/>
              <w:rPr>
                <w:b/>
                <w:bCs/>
                <w:sz w:val="18"/>
                <w:szCs w:val="18"/>
              </w:rPr>
            </w:pPr>
            <w:r>
              <w:rPr>
                <w:rFonts w:hint="eastAsia"/>
                <w:b/>
                <w:bCs/>
                <w:sz w:val="18"/>
                <w:szCs w:val="18"/>
              </w:rPr>
              <w:t>序号</w:t>
            </w:r>
          </w:p>
        </w:tc>
        <w:tc>
          <w:tcPr>
            <w:tcW w:w="2613" w:type="dxa"/>
            <w:shd w:val="clear" w:color="auto" w:fill="FFFFFF" w:themeFill="background1"/>
            <w:vAlign w:val="center"/>
          </w:tcPr>
          <w:p>
            <w:pPr>
              <w:pStyle w:val="57"/>
              <w:ind w:firstLine="0" w:firstLineChars="0"/>
              <w:jc w:val="center"/>
              <w:rPr>
                <w:b/>
                <w:bCs/>
                <w:sz w:val="18"/>
                <w:szCs w:val="18"/>
              </w:rPr>
            </w:pPr>
            <w:r>
              <w:rPr>
                <w:rFonts w:hint="eastAsia"/>
                <w:b/>
                <w:bCs/>
                <w:sz w:val="18"/>
                <w:szCs w:val="18"/>
              </w:rPr>
              <w:t>缺陷原因</w:t>
            </w:r>
          </w:p>
        </w:tc>
        <w:tc>
          <w:tcPr>
            <w:tcW w:w="6050" w:type="dxa"/>
            <w:shd w:val="clear" w:color="auto" w:fill="FFFFFF" w:themeFill="background1"/>
            <w:vAlign w:val="center"/>
          </w:tcPr>
          <w:p>
            <w:pPr>
              <w:pStyle w:val="57"/>
              <w:ind w:firstLine="0" w:firstLineChars="0"/>
              <w:jc w:val="center"/>
              <w:rPr>
                <w:b/>
                <w:bCs/>
                <w:sz w:val="18"/>
                <w:szCs w:val="18"/>
              </w:rPr>
            </w:pPr>
            <w:r>
              <w:rPr>
                <w:rFonts w:hint="eastAsia"/>
                <w:b/>
                <w:bCs/>
                <w:sz w:val="18"/>
                <w:szCs w:val="18"/>
              </w:rPr>
              <w:t>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57"/>
              <w:ind w:firstLine="0" w:firstLineChars="0"/>
              <w:jc w:val="center"/>
              <w:rPr>
                <w:sz w:val="18"/>
                <w:szCs w:val="18"/>
              </w:rPr>
            </w:pPr>
            <w:r>
              <w:rPr>
                <w:rFonts w:hint="eastAsia"/>
                <w:sz w:val="18"/>
                <w:szCs w:val="18"/>
              </w:rPr>
              <w:t>1</w:t>
            </w:r>
          </w:p>
        </w:tc>
        <w:tc>
          <w:tcPr>
            <w:tcW w:w="2613" w:type="dxa"/>
            <w:vAlign w:val="center"/>
          </w:tcPr>
          <w:p>
            <w:pPr>
              <w:pStyle w:val="57"/>
              <w:ind w:firstLine="0" w:firstLineChars="0"/>
              <w:jc w:val="center"/>
              <w:rPr>
                <w:sz w:val="18"/>
                <w:szCs w:val="18"/>
              </w:rPr>
            </w:pPr>
            <w:r>
              <w:rPr>
                <w:rFonts w:hint="eastAsia"/>
                <w:sz w:val="18"/>
                <w:szCs w:val="18"/>
              </w:rPr>
              <w:t>首次</w:t>
            </w:r>
          </w:p>
        </w:tc>
        <w:tc>
          <w:tcPr>
            <w:tcW w:w="6050" w:type="dxa"/>
          </w:tcPr>
          <w:p>
            <w:pPr>
              <w:rPr>
                <w:sz w:val="18"/>
                <w:szCs w:val="18"/>
              </w:rPr>
            </w:pPr>
            <w:r>
              <w:rPr>
                <w:rFonts w:hint="eastAsia"/>
                <w:sz w:val="18"/>
                <w:szCs w:val="18"/>
              </w:rPr>
              <w:t>同一缺陷只修复一次就能关闭。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57"/>
              <w:ind w:firstLine="0" w:firstLineChars="0"/>
              <w:jc w:val="center"/>
              <w:rPr>
                <w:sz w:val="18"/>
                <w:szCs w:val="18"/>
              </w:rPr>
            </w:pPr>
            <w:r>
              <w:rPr>
                <w:rFonts w:hint="eastAsia"/>
                <w:sz w:val="18"/>
                <w:szCs w:val="18"/>
              </w:rPr>
              <w:t>2</w:t>
            </w:r>
          </w:p>
        </w:tc>
        <w:tc>
          <w:tcPr>
            <w:tcW w:w="2613" w:type="dxa"/>
            <w:vAlign w:val="center"/>
          </w:tcPr>
          <w:p>
            <w:pPr>
              <w:pStyle w:val="57"/>
              <w:ind w:firstLine="0" w:firstLineChars="0"/>
              <w:jc w:val="center"/>
              <w:rPr>
                <w:sz w:val="18"/>
                <w:szCs w:val="18"/>
              </w:rPr>
            </w:pPr>
            <w:r>
              <w:rPr>
                <w:rFonts w:hint="eastAsia"/>
                <w:sz w:val="18"/>
                <w:szCs w:val="18"/>
              </w:rPr>
              <w:t>两次</w:t>
            </w:r>
          </w:p>
        </w:tc>
        <w:tc>
          <w:tcPr>
            <w:tcW w:w="6050" w:type="dxa"/>
          </w:tcPr>
          <w:p>
            <w:pPr>
              <w:rPr>
                <w:sz w:val="18"/>
                <w:szCs w:val="18"/>
              </w:rPr>
            </w:pPr>
            <w:r>
              <w:rPr>
                <w:rFonts w:hint="eastAsia"/>
                <w:sz w:val="18"/>
                <w:szCs w:val="18"/>
              </w:rPr>
              <w:t>同一缺陷修复后，验证不通过，需重新打开，经过两次修复后关闭。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57"/>
              <w:ind w:firstLine="0" w:firstLineChars="0"/>
              <w:jc w:val="center"/>
              <w:rPr>
                <w:sz w:val="18"/>
                <w:szCs w:val="18"/>
              </w:rPr>
            </w:pPr>
            <w:r>
              <w:rPr>
                <w:rFonts w:hint="eastAsia"/>
                <w:sz w:val="18"/>
                <w:szCs w:val="18"/>
              </w:rPr>
              <w:t>3</w:t>
            </w:r>
          </w:p>
        </w:tc>
        <w:tc>
          <w:tcPr>
            <w:tcW w:w="2613" w:type="dxa"/>
            <w:vAlign w:val="center"/>
          </w:tcPr>
          <w:p>
            <w:pPr>
              <w:pStyle w:val="57"/>
              <w:ind w:firstLine="0" w:firstLineChars="0"/>
              <w:jc w:val="center"/>
              <w:rPr>
                <w:sz w:val="18"/>
                <w:szCs w:val="18"/>
              </w:rPr>
            </w:pPr>
            <w:r>
              <w:rPr>
                <w:rFonts w:hint="eastAsia"/>
                <w:sz w:val="18"/>
                <w:szCs w:val="18"/>
              </w:rPr>
              <w:t>三次</w:t>
            </w:r>
          </w:p>
        </w:tc>
        <w:tc>
          <w:tcPr>
            <w:tcW w:w="6050" w:type="dxa"/>
          </w:tcPr>
          <w:p>
            <w:pPr>
              <w:rPr>
                <w:sz w:val="18"/>
                <w:szCs w:val="18"/>
              </w:rPr>
            </w:pPr>
            <w:r>
              <w:rPr>
                <w:rFonts w:hint="eastAsia"/>
                <w:sz w:val="18"/>
                <w:szCs w:val="18"/>
              </w:rPr>
              <w:t>同一缺陷修复后，验证不通过，需重新打开，经过三次修复后关闭。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57"/>
              <w:ind w:firstLine="0" w:firstLineChars="0"/>
              <w:jc w:val="center"/>
              <w:rPr>
                <w:sz w:val="18"/>
                <w:szCs w:val="18"/>
              </w:rPr>
            </w:pPr>
            <w:r>
              <w:rPr>
                <w:rFonts w:hint="eastAsia"/>
                <w:sz w:val="18"/>
                <w:szCs w:val="18"/>
              </w:rPr>
              <w:t>4</w:t>
            </w:r>
          </w:p>
        </w:tc>
        <w:tc>
          <w:tcPr>
            <w:tcW w:w="2613" w:type="dxa"/>
            <w:vAlign w:val="center"/>
          </w:tcPr>
          <w:p>
            <w:pPr>
              <w:pStyle w:val="57"/>
              <w:ind w:firstLine="0" w:firstLineChars="0"/>
              <w:jc w:val="center"/>
              <w:rPr>
                <w:sz w:val="18"/>
                <w:szCs w:val="18"/>
              </w:rPr>
            </w:pPr>
            <w:r>
              <w:rPr>
                <w:rFonts w:hint="eastAsia"/>
                <w:sz w:val="18"/>
                <w:szCs w:val="18"/>
              </w:rPr>
              <w:t>多次</w:t>
            </w:r>
          </w:p>
        </w:tc>
        <w:tc>
          <w:tcPr>
            <w:tcW w:w="6050" w:type="dxa"/>
          </w:tcPr>
          <w:p>
            <w:pPr>
              <w:rPr>
                <w:sz w:val="18"/>
                <w:szCs w:val="18"/>
              </w:rPr>
            </w:pPr>
            <w:r>
              <w:rPr>
                <w:rFonts w:hint="eastAsia"/>
                <w:sz w:val="18"/>
                <w:szCs w:val="18"/>
              </w:rPr>
              <w:t>同一缺陷修复后，验证不通过，需重新打开，经过三次以上修复才关闭。</w:t>
            </w:r>
          </w:p>
        </w:tc>
      </w:tr>
    </w:tbl>
    <w:p>
      <w:pPr>
        <w:pStyle w:val="106"/>
        <w:spacing w:before="156" w:after="156"/>
      </w:pPr>
      <w:bookmarkStart w:id="117" w:name="_Toc2342"/>
      <w:bookmarkStart w:id="118" w:name="_Toc135138139"/>
      <w:bookmarkStart w:id="119" w:name="_Toc135138173"/>
      <w:bookmarkStart w:id="120" w:name="_Toc30374"/>
      <w:bookmarkStart w:id="121" w:name="_Toc15964"/>
      <w:r>
        <w:rPr>
          <w:rFonts w:hint="eastAsia"/>
        </w:rPr>
        <w:t>缺陷生命周期</w:t>
      </w:r>
      <w:bookmarkEnd w:id="117"/>
      <w:bookmarkEnd w:id="118"/>
      <w:bookmarkEnd w:id="119"/>
      <w:bookmarkEnd w:id="120"/>
      <w:bookmarkEnd w:id="121"/>
    </w:p>
    <w:p>
      <w:pPr>
        <w:pStyle w:val="166"/>
      </w:pPr>
      <w:r>
        <w:rPr>
          <w:rFonts w:hint="eastAsia"/>
        </w:rPr>
        <w:t>生命周期的概念是一个物种从诞生到消亡经历了不同的生命阶段，那么，在判定过程中，软件缺陷生命周期并非判定人员提出后，就一直处于激活状态，应该指的是一个软件缺陷被发现、报告到这个缺陷被修复、验证直至最后关闭的完整过程。在整个软件缺陷生命周期中，通常是以改变软件缺陷的状态来体现不同的生命阶段。因此，对于一个软件判定人员来讲，需要关注软件缺陷在生命周期中的状态的变化，来跟踪项目进度和软件质量。一个简单、优化的软件缺陷生命周期状态，分别为：</w:t>
      </w:r>
    </w:p>
    <w:p>
      <w:pPr>
        <w:pStyle w:val="175"/>
        <w:numPr>
          <w:ilvl w:val="0"/>
          <w:numId w:val="32"/>
        </w:numPr>
      </w:pPr>
      <w:r>
        <w:rPr>
          <w:rFonts w:hint="eastAsia"/>
        </w:rPr>
        <w:t>New：新建，判定人员初始提单；</w:t>
      </w:r>
    </w:p>
    <w:p>
      <w:pPr>
        <w:pStyle w:val="175"/>
      </w:pPr>
      <w:r>
        <w:rPr>
          <w:rFonts w:hint="eastAsia"/>
        </w:rPr>
        <w:t>Assign：指派，产品负责人指派给相应开发人员；</w:t>
      </w:r>
    </w:p>
    <w:p>
      <w:pPr>
        <w:pStyle w:val="175"/>
      </w:pPr>
      <w:r>
        <w:rPr>
          <w:rFonts w:hint="eastAsia"/>
        </w:rPr>
        <w:t>Verified：确认，开发修复后产品负责人进行确认；</w:t>
      </w:r>
    </w:p>
    <w:p>
      <w:pPr>
        <w:pStyle w:val="175"/>
      </w:pPr>
      <w:r>
        <w:rPr>
          <w:rFonts w:hint="eastAsia"/>
        </w:rPr>
        <w:t>Open：打开，开发人员已修复，产品负责人未确认；</w:t>
      </w:r>
    </w:p>
    <w:p>
      <w:pPr>
        <w:pStyle w:val="175"/>
      </w:pPr>
      <w:r>
        <w:rPr>
          <w:rFonts w:hint="eastAsia"/>
        </w:rPr>
        <w:t>Duplicate：重复，开发人员确认已存在重复 BUG；</w:t>
      </w:r>
    </w:p>
    <w:p>
      <w:pPr>
        <w:pStyle w:val="175"/>
      </w:pPr>
      <w:r>
        <w:rPr>
          <w:rFonts w:hint="eastAsia"/>
        </w:rPr>
        <w:t>Deferred：延期，个别异常缺陷经产品负责人确认延期处理；</w:t>
      </w:r>
    </w:p>
    <w:p>
      <w:pPr>
        <w:pStyle w:val="175"/>
      </w:pPr>
      <w:r>
        <w:rPr>
          <w:rFonts w:hint="eastAsia"/>
        </w:rPr>
        <w:t>Reopened：激活，判定人员进行回归验证未通过缺陷；</w:t>
      </w:r>
    </w:p>
    <w:p>
      <w:pPr>
        <w:pStyle w:val="175"/>
      </w:pPr>
      <w:r>
        <w:rPr>
          <w:rFonts w:hint="eastAsia"/>
        </w:rPr>
        <w:t>Rejected：拒绝，开发人员经确认非缺陷；</w:t>
      </w:r>
    </w:p>
    <w:p>
      <w:pPr>
        <w:pStyle w:val="175"/>
      </w:pPr>
      <w:r>
        <w:rPr>
          <w:rFonts w:hint="eastAsia"/>
        </w:rPr>
        <w:t>Closed：关闭，判定人员经回归通过后关闭。</w:t>
      </w:r>
    </w:p>
    <w:p>
      <w:pPr>
        <w:pStyle w:val="166"/>
      </w:pPr>
      <w:r>
        <w:rPr>
          <w:rFonts w:hint="eastAsia"/>
        </w:rPr>
        <w:t>在实际的工作过程中，软件缺陷的生命周期基本上是不可能为：新建→指派→确认→关闭的简单流程，因此，需要考虑到其他各种可能发生的情况，现整理出如（图1）所示的一个较为复杂的软件缺陷生命周期流转图。</w:t>
      </w:r>
    </w:p>
    <w:p>
      <w:pPr>
        <w:pStyle w:val="166"/>
      </w:pPr>
      <w:r>
        <w:rPr>
          <w:rFonts w:hint="eastAsia"/>
        </w:rPr>
        <w:t>软件缺陷在生命周期中经历了数次的审阅和状态变化，最终，判定人员会根据回归判定结果来关闭软件缺陷来结束软件缺陷的生命周期。软件缺陷生命周期中的不同阶段是判定人员、开发人员和负责人员一起参与、协同判定的过程。软件缺陷一旦发现，便进入判定人员、开发人员、负责人员的严密监控之中，直至软件缺陷生命周期终结，这样即可保证在较短的时间内高效率地关闭所有的缺陷，缩短软件判定的进程，提高软件质量，同时减少开发、判定和维护成本。</w:t>
      </w:r>
    </w:p>
    <w:p>
      <w:pPr>
        <w:widowControl/>
        <w:tabs>
          <w:tab w:val="left" w:pos="851"/>
        </w:tabs>
        <w:adjustRightInd/>
        <w:spacing w:line="240" w:lineRule="auto"/>
        <w:jc w:val="center"/>
      </w:pPr>
      <w:r>
        <w:drawing>
          <wp:inline distT="0" distB="0" distL="114300" distR="114300">
            <wp:extent cx="5546725" cy="3538220"/>
            <wp:effectExtent l="0" t="0" r="635" b="1270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31"/>
                    <a:stretch>
                      <a:fillRect/>
                    </a:stretch>
                  </pic:blipFill>
                  <pic:spPr>
                    <a:xfrm>
                      <a:off x="0" y="0"/>
                      <a:ext cx="5546725" cy="3538220"/>
                    </a:xfrm>
                    <a:prstGeom prst="rect">
                      <a:avLst/>
                    </a:prstGeom>
                    <a:noFill/>
                    <a:ln>
                      <a:noFill/>
                    </a:ln>
                  </pic:spPr>
                </pic:pic>
              </a:graphicData>
            </a:graphic>
          </wp:inline>
        </w:drawing>
      </w:r>
    </w:p>
    <w:p>
      <w:pPr>
        <w:pStyle w:val="115"/>
        <w:spacing w:before="156" w:after="156"/>
      </w:pPr>
      <w:r>
        <w:rPr>
          <w:rFonts w:hint="eastAsia"/>
        </w:rPr>
        <w:t>流程图</w:t>
      </w:r>
    </w:p>
    <w:p>
      <w:pPr>
        <w:pStyle w:val="106"/>
        <w:spacing w:before="156" w:after="156"/>
      </w:pPr>
      <w:bookmarkStart w:id="122" w:name="_Toc135138174"/>
      <w:bookmarkStart w:id="123" w:name="_Toc9033"/>
      <w:bookmarkStart w:id="124" w:name="_Toc4016"/>
      <w:bookmarkStart w:id="125" w:name="_Toc135138140"/>
      <w:bookmarkStart w:id="126" w:name="_Toc16282"/>
      <w:bookmarkStart w:id="127" w:name="_Toc7141"/>
      <w:bookmarkStart w:id="128" w:name="_Toc21359"/>
      <w:r>
        <w:rPr>
          <w:rFonts w:hint="eastAsia"/>
        </w:rPr>
        <w:t>缺陷严重等级</w:t>
      </w:r>
      <w:bookmarkEnd w:id="122"/>
      <w:bookmarkEnd w:id="123"/>
      <w:bookmarkEnd w:id="124"/>
      <w:bookmarkEnd w:id="125"/>
      <w:bookmarkEnd w:id="126"/>
    </w:p>
    <w:p>
      <w:pPr>
        <w:widowControl/>
        <w:tabs>
          <w:tab w:val="left" w:pos="851"/>
        </w:tabs>
        <w:adjustRightInd/>
        <w:spacing w:line="240" w:lineRule="auto"/>
        <w:ind w:firstLine="420" w:firstLineChars="200"/>
        <w:jc w:val="left"/>
        <w:rPr>
          <w:rFonts w:ascii="宋体" w:hAnsi="Times New Roman"/>
          <w:kern w:val="0"/>
          <w:szCs w:val="20"/>
        </w:rPr>
      </w:pPr>
      <w:r>
        <w:rPr>
          <w:rFonts w:hint="eastAsia" w:ascii="宋体" w:hAnsi="Times New Roman"/>
          <w:kern w:val="0"/>
          <w:szCs w:val="20"/>
        </w:rPr>
        <w:t>在判定过程中，除了进行缺陷分类，同时，还需要对缺陷进行严重等级选择，其严重等级常规有如下几种，见《缺陷严重程度列表》（表8）。</w:t>
      </w:r>
    </w:p>
    <w:p>
      <w:pPr>
        <w:pStyle w:val="2"/>
        <w:spacing w:after="0"/>
      </w:pPr>
    </w:p>
    <w:p>
      <w:pPr>
        <w:pStyle w:val="2"/>
        <w:spacing w:after="0"/>
      </w:pPr>
    </w:p>
    <w:p>
      <w:pPr>
        <w:pStyle w:val="113"/>
        <w:spacing w:before="156" w:after="156"/>
      </w:pPr>
      <w:r>
        <w:rPr>
          <w:rFonts w:hint="eastAsia"/>
        </w:rPr>
        <w:t>缺陷严重程度列表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4880"/>
        <w:gridCol w:w="3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775" w:type="dxa"/>
            <w:shd w:val="clear" w:color="auto" w:fill="FFFFFF" w:themeFill="background1"/>
            <w:vAlign w:val="center"/>
          </w:tcPr>
          <w:p>
            <w:pPr>
              <w:widowControl/>
              <w:tabs>
                <w:tab w:val="left" w:pos="851"/>
              </w:tabs>
              <w:adjustRightInd/>
              <w:spacing w:line="240" w:lineRule="auto"/>
              <w:jc w:val="center"/>
              <w:rPr>
                <w:rFonts w:ascii="宋体" w:hAnsi="Times New Roman"/>
                <w:b/>
                <w:bCs/>
                <w:kern w:val="0"/>
                <w:sz w:val="18"/>
                <w:szCs w:val="18"/>
              </w:rPr>
            </w:pPr>
            <w:r>
              <w:rPr>
                <w:rFonts w:hint="eastAsia" w:ascii="宋体" w:hAnsi="Times New Roman"/>
                <w:b/>
                <w:bCs/>
                <w:kern w:val="0"/>
                <w:sz w:val="18"/>
                <w:szCs w:val="18"/>
              </w:rPr>
              <w:t>序号</w:t>
            </w:r>
          </w:p>
        </w:tc>
        <w:tc>
          <w:tcPr>
            <w:tcW w:w="4880" w:type="dxa"/>
            <w:shd w:val="clear" w:color="auto" w:fill="FFFFFF" w:themeFill="background1"/>
            <w:vAlign w:val="center"/>
          </w:tcPr>
          <w:p>
            <w:pPr>
              <w:widowControl/>
              <w:tabs>
                <w:tab w:val="left" w:pos="851"/>
              </w:tabs>
              <w:adjustRightInd/>
              <w:spacing w:line="240" w:lineRule="auto"/>
              <w:jc w:val="center"/>
              <w:rPr>
                <w:rFonts w:ascii="宋体" w:hAnsi="Times New Roman"/>
                <w:b/>
                <w:bCs/>
                <w:kern w:val="0"/>
                <w:sz w:val="18"/>
                <w:szCs w:val="18"/>
              </w:rPr>
            </w:pPr>
            <w:r>
              <w:rPr>
                <w:rFonts w:hint="eastAsia" w:ascii="宋体" w:hAnsi="Times New Roman"/>
                <w:b/>
                <w:bCs/>
                <w:kern w:val="0"/>
                <w:sz w:val="18"/>
                <w:szCs w:val="18"/>
              </w:rPr>
              <w:t>严重级别</w:t>
            </w:r>
          </w:p>
        </w:tc>
        <w:tc>
          <w:tcPr>
            <w:tcW w:w="3753" w:type="dxa"/>
            <w:shd w:val="clear" w:color="auto" w:fill="FFFFFF" w:themeFill="background1"/>
            <w:vAlign w:val="center"/>
          </w:tcPr>
          <w:p>
            <w:pPr>
              <w:widowControl/>
              <w:tabs>
                <w:tab w:val="left" w:pos="851"/>
              </w:tabs>
              <w:adjustRightInd/>
              <w:spacing w:line="240" w:lineRule="auto"/>
              <w:jc w:val="center"/>
              <w:rPr>
                <w:rFonts w:ascii="宋体" w:hAnsi="Times New Roman"/>
                <w:b/>
                <w:bCs/>
                <w:kern w:val="0"/>
                <w:sz w:val="18"/>
                <w:szCs w:val="18"/>
              </w:rPr>
            </w:pPr>
            <w:r>
              <w:rPr>
                <w:rFonts w:hint="eastAsia" w:ascii="宋体" w:hAnsi="Times New Roman"/>
                <w:b/>
                <w:bCs/>
                <w:kern w:val="0"/>
                <w:sz w:val="18"/>
                <w:szCs w:val="18"/>
              </w:rPr>
              <w:t>缺陷严重等级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center"/>
          </w:tcPr>
          <w:p>
            <w:pPr>
              <w:widowControl/>
              <w:tabs>
                <w:tab w:val="left" w:pos="851"/>
              </w:tabs>
              <w:adjustRightInd/>
              <w:spacing w:line="240" w:lineRule="auto"/>
              <w:jc w:val="center"/>
              <w:rPr>
                <w:rFonts w:ascii="宋体" w:hAnsi="Times New Roman"/>
                <w:kern w:val="0"/>
                <w:sz w:val="18"/>
                <w:szCs w:val="18"/>
              </w:rPr>
            </w:pPr>
            <w:r>
              <w:rPr>
                <w:rFonts w:hint="eastAsia" w:ascii="宋体" w:hAnsi="Times New Roman"/>
                <w:kern w:val="0"/>
                <w:sz w:val="18"/>
                <w:szCs w:val="18"/>
              </w:rPr>
              <w:t>1</w:t>
            </w:r>
          </w:p>
        </w:tc>
        <w:tc>
          <w:tcPr>
            <w:tcW w:w="4880" w:type="dxa"/>
            <w:vAlign w:val="center"/>
          </w:tcPr>
          <w:p>
            <w:pPr>
              <w:widowControl/>
              <w:tabs>
                <w:tab w:val="left" w:pos="851"/>
              </w:tabs>
              <w:adjustRightInd/>
              <w:spacing w:line="240" w:lineRule="auto"/>
              <w:jc w:val="center"/>
              <w:rPr>
                <w:rFonts w:ascii="宋体" w:hAnsi="Times New Roman"/>
                <w:kern w:val="0"/>
                <w:sz w:val="18"/>
                <w:szCs w:val="18"/>
              </w:rPr>
            </w:pPr>
            <w:r>
              <w:rPr>
                <w:rFonts w:hint="eastAsia" w:ascii="宋体" w:hAnsi="Times New Roman"/>
                <w:kern w:val="0"/>
                <w:sz w:val="18"/>
                <w:szCs w:val="18"/>
              </w:rPr>
              <w:t>严重（Critical）</w:t>
            </w:r>
          </w:p>
        </w:tc>
        <w:tc>
          <w:tcPr>
            <w:tcW w:w="3753" w:type="dxa"/>
            <w:vAlign w:val="center"/>
          </w:tcPr>
          <w:p>
            <w:pPr>
              <w:widowControl/>
              <w:tabs>
                <w:tab w:val="left" w:pos="851"/>
              </w:tabs>
              <w:adjustRightInd/>
              <w:spacing w:line="240" w:lineRule="auto"/>
              <w:jc w:val="center"/>
              <w:rPr>
                <w:rFonts w:ascii="宋体" w:hAnsi="Times New Roman"/>
                <w:kern w:val="0"/>
                <w:sz w:val="18"/>
                <w:szCs w:val="18"/>
              </w:rPr>
            </w:pPr>
            <w:r>
              <w:rPr>
                <w:rFonts w:hint="eastAsia" w:ascii="宋体" w:hAnsi="Times New Roman"/>
                <w:kern w:val="0"/>
                <w:sz w:val="18"/>
                <w:szCs w:val="18"/>
              </w:rPr>
              <w: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center"/>
          </w:tcPr>
          <w:p>
            <w:pPr>
              <w:widowControl/>
              <w:tabs>
                <w:tab w:val="left" w:pos="851"/>
              </w:tabs>
              <w:adjustRightInd/>
              <w:spacing w:line="240" w:lineRule="auto"/>
              <w:jc w:val="center"/>
              <w:rPr>
                <w:rFonts w:ascii="宋体" w:hAnsi="Times New Roman"/>
                <w:kern w:val="0"/>
                <w:sz w:val="18"/>
                <w:szCs w:val="18"/>
              </w:rPr>
            </w:pPr>
            <w:r>
              <w:rPr>
                <w:rFonts w:hint="eastAsia" w:ascii="宋体" w:hAnsi="Times New Roman"/>
                <w:kern w:val="0"/>
                <w:sz w:val="18"/>
                <w:szCs w:val="18"/>
              </w:rPr>
              <w:t>2</w:t>
            </w:r>
          </w:p>
        </w:tc>
        <w:tc>
          <w:tcPr>
            <w:tcW w:w="4880" w:type="dxa"/>
            <w:vAlign w:val="center"/>
          </w:tcPr>
          <w:p>
            <w:pPr>
              <w:widowControl/>
              <w:tabs>
                <w:tab w:val="left" w:pos="851"/>
              </w:tabs>
              <w:adjustRightInd/>
              <w:spacing w:line="240" w:lineRule="auto"/>
              <w:jc w:val="center"/>
              <w:rPr>
                <w:rFonts w:ascii="宋体" w:hAnsi="Times New Roman"/>
                <w:kern w:val="0"/>
                <w:sz w:val="18"/>
                <w:szCs w:val="18"/>
              </w:rPr>
            </w:pPr>
            <w:r>
              <w:rPr>
                <w:rFonts w:hint="eastAsia" w:ascii="宋体" w:hAnsi="Times New Roman"/>
                <w:kern w:val="0"/>
                <w:sz w:val="18"/>
                <w:szCs w:val="18"/>
              </w:rPr>
              <w:t>重要（Major）</w:t>
            </w:r>
          </w:p>
        </w:tc>
        <w:tc>
          <w:tcPr>
            <w:tcW w:w="3753" w:type="dxa"/>
            <w:vAlign w:val="center"/>
          </w:tcPr>
          <w:p>
            <w:pPr>
              <w:widowControl/>
              <w:tabs>
                <w:tab w:val="left" w:pos="851"/>
              </w:tabs>
              <w:adjustRightInd/>
              <w:spacing w:line="240" w:lineRule="auto"/>
              <w:jc w:val="center"/>
              <w:rPr>
                <w:rFonts w:ascii="宋体" w:hAnsi="Times New Roman"/>
                <w:kern w:val="0"/>
                <w:sz w:val="18"/>
                <w:szCs w:val="18"/>
              </w:rPr>
            </w:pPr>
            <w:r>
              <w:rPr>
                <w:rFonts w:hint="eastAsia" w:ascii="宋体" w:hAnsi="Times New Roman"/>
                <w:kern w:val="0"/>
                <w:sz w:val="18"/>
                <w:szCs w:val="18"/>
              </w:rPr>
              <w:t>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center"/>
          </w:tcPr>
          <w:p>
            <w:pPr>
              <w:widowControl/>
              <w:tabs>
                <w:tab w:val="left" w:pos="851"/>
              </w:tabs>
              <w:adjustRightInd/>
              <w:spacing w:line="240" w:lineRule="auto"/>
              <w:jc w:val="center"/>
              <w:rPr>
                <w:rFonts w:ascii="宋体" w:hAnsi="Times New Roman"/>
                <w:kern w:val="0"/>
                <w:sz w:val="18"/>
                <w:szCs w:val="18"/>
              </w:rPr>
            </w:pPr>
            <w:r>
              <w:rPr>
                <w:rFonts w:hint="eastAsia" w:ascii="宋体" w:hAnsi="Times New Roman"/>
                <w:kern w:val="0"/>
                <w:sz w:val="18"/>
                <w:szCs w:val="18"/>
              </w:rPr>
              <w:t>3</w:t>
            </w:r>
          </w:p>
        </w:tc>
        <w:tc>
          <w:tcPr>
            <w:tcW w:w="4880" w:type="dxa"/>
            <w:vAlign w:val="center"/>
          </w:tcPr>
          <w:p>
            <w:pPr>
              <w:widowControl/>
              <w:tabs>
                <w:tab w:val="left" w:pos="851"/>
              </w:tabs>
              <w:adjustRightInd/>
              <w:spacing w:line="240" w:lineRule="auto"/>
              <w:jc w:val="center"/>
              <w:rPr>
                <w:rFonts w:ascii="宋体" w:hAnsi="Times New Roman"/>
                <w:kern w:val="0"/>
                <w:sz w:val="18"/>
                <w:szCs w:val="18"/>
              </w:rPr>
            </w:pPr>
            <w:r>
              <w:rPr>
                <w:rFonts w:hint="eastAsia" w:ascii="宋体" w:hAnsi="Times New Roman"/>
                <w:kern w:val="0"/>
                <w:sz w:val="18"/>
                <w:szCs w:val="18"/>
              </w:rPr>
              <w:t>中等（Normal）</w:t>
            </w:r>
          </w:p>
        </w:tc>
        <w:tc>
          <w:tcPr>
            <w:tcW w:w="3753" w:type="dxa"/>
            <w:vAlign w:val="center"/>
          </w:tcPr>
          <w:p>
            <w:pPr>
              <w:widowControl/>
              <w:tabs>
                <w:tab w:val="left" w:pos="851"/>
              </w:tabs>
              <w:adjustRightInd/>
              <w:spacing w:line="240" w:lineRule="auto"/>
              <w:jc w:val="center"/>
              <w:rPr>
                <w:rFonts w:ascii="宋体" w:hAnsi="Times New Roman"/>
                <w:kern w:val="0"/>
                <w:sz w:val="18"/>
                <w:szCs w:val="18"/>
              </w:rPr>
            </w:pPr>
            <w:r>
              <w:rPr>
                <w:rFonts w:hint="eastAsia" w:ascii="宋体" w:hAnsi="Times New Roman"/>
                <w:kern w:val="0"/>
                <w:sz w:val="18"/>
                <w:szCs w:val="18"/>
              </w:rPr>
              <w: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center"/>
          </w:tcPr>
          <w:p>
            <w:pPr>
              <w:widowControl/>
              <w:tabs>
                <w:tab w:val="left" w:pos="851"/>
              </w:tabs>
              <w:adjustRightInd/>
              <w:spacing w:line="240" w:lineRule="auto"/>
              <w:jc w:val="center"/>
              <w:rPr>
                <w:rFonts w:ascii="宋体" w:hAnsi="Times New Roman"/>
                <w:kern w:val="0"/>
                <w:sz w:val="18"/>
                <w:szCs w:val="18"/>
              </w:rPr>
            </w:pPr>
            <w:r>
              <w:rPr>
                <w:rFonts w:hint="eastAsia" w:ascii="宋体" w:hAnsi="Times New Roman"/>
                <w:kern w:val="0"/>
                <w:sz w:val="18"/>
                <w:szCs w:val="18"/>
              </w:rPr>
              <w:t>4</w:t>
            </w:r>
          </w:p>
        </w:tc>
        <w:tc>
          <w:tcPr>
            <w:tcW w:w="4880" w:type="dxa"/>
            <w:vAlign w:val="center"/>
          </w:tcPr>
          <w:p>
            <w:pPr>
              <w:widowControl/>
              <w:tabs>
                <w:tab w:val="left" w:pos="851"/>
              </w:tabs>
              <w:adjustRightInd/>
              <w:spacing w:line="240" w:lineRule="auto"/>
              <w:jc w:val="center"/>
              <w:rPr>
                <w:rFonts w:ascii="宋体" w:hAnsi="Times New Roman"/>
                <w:kern w:val="0"/>
                <w:sz w:val="18"/>
                <w:szCs w:val="18"/>
              </w:rPr>
            </w:pPr>
            <w:r>
              <w:rPr>
                <w:rFonts w:hint="eastAsia" w:ascii="宋体" w:hAnsi="Times New Roman"/>
                <w:kern w:val="0"/>
                <w:sz w:val="18"/>
                <w:szCs w:val="18"/>
              </w:rPr>
              <w:t>次要（Minor）</w:t>
            </w:r>
          </w:p>
        </w:tc>
        <w:tc>
          <w:tcPr>
            <w:tcW w:w="3753" w:type="dxa"/>
            <w:vAlign w:val="center"/>
          </w:tcPr>
          <w:p>
            <w:pPr>
              <w:widowControl/>
              <w:tabs>
                <w:tab w:val="left" w:pos="851"/>
              </w:tabs>
              <w:adjustRightInd/>
              <w:spacing w:line="240" w:lineRule="auto"/>
              <w:jc w:val="center"/>
              <w:rPr>
                <w:rFonts w:ascii="宋体" w:hAnsi="Times New Roman"/>
                <w:kern w:val="0"/>
                <w:sz w:val="18"/>
                <w:szCs w:val="18"/>
              </w:rPr>
            </w:pPr>
            <w:r>
              <w:rPr>
                <w:rFonts w:hint="eastAsia" w:ascii="宋体" w:hAnsi="Times New Roman"/>
                <w:kern w:val="0"/>
                <w:sz w:val="18"/>
                <w:szCs w:val="18"/>
              </w:rPr>
              <w:t>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center"/>
          </w:tcPr>
          <w:p>
            <w:pPr>
              <w:widowControl/>
              <w:tabs>
                <w:tab w:val="left" w:pos="851"/>
              </w:tabs>
              <w:adjustRightInd/>
              <w:spacing w:line="240" w:lineRule="auto"/>
              <w:jc w:val="center"/>
              <w:rPr>
                <w:rFonts w:ascii="宋体" w:hAnsi="Times New Roman"/>
                <w:kern w:val="0"/>
                <w:sz w:val="18"/>
                <w:szCs w:val="18"/>
              </w:rPr>
            </w:pPr>
            <w:r>
              <w:rPr>
                <w:rFonts w:hint="eastAsia" w:ascii="宋体" w:hAnsi="Times New Roman"/>
                <w:kern w:val="0"/>
                <w:sz w:val="18"/>
                <w:szCs w:val="18"/>
              </w:rPr>
              <w:t>5</w:t>
            </w:r>
          </w:p>
        </w:tc>
        <w:tc>
          <w:tcPr>
            <w:tcW w:w="4880" w:type="dxa"/>
            <w:vAlign w:val="center"/>
          </w:tcPr>
          <w:p>
            <w:pPr>
              <w:widowControl/>
              <w:tabs>
                <w:tab w:val="left" w:pos="851"/>
              </w:tabs>
              <w:adjustRightInd/>
              <w:spacing w:line="240" w:lineRule="auto"/>
              <w:jc w:val="center"/>
              <w:rPr>
                <w:rFonts w:ascii="宋体" w:hAnsi="Times New Roman"/>
                <w:kern w:val="0"/>
                <w:sz w:val="18"/>
                <w:szCs w:val="18"/>
              </w:rPr>
            </w:pPr>
            <w:r>
              <w:rPr>
                <w:rFonts w:hint="eastAsia" w:ascii="宋体" w:hAnsi="Times New Roman"/>
                <w:kern w:val="0"/>
                <w:sz w:val="18"/>
                <w:szCs w:val="18"/>
              </w:rPr>
              <w:t>有待改进（Enhancement）</w:t>
            </w:r>
          </w:p>
        </w:tc>
        <w:tc>
          <w:tcPr>
            <w:tcW w:w="3753" w:type="dxa"/>
            <w:vAlign w:val="center"/>
          </w:tcPr>
          <w:p>
            <w:pPr>
              <w:widowControl/>
              <w:tabs>
                <w:tab w:val="left" w:pos="851"/>
              </w:tabs>
              <w:adjustRightInd/>
              <w:spacing w:line="240" w:lineRule="auto"/>
              <w:jc w:val="center"/>
              <w:rPr>
                <w:rFonts w:ascii="宋体" w:hAnsi="Times New Roman"/>
                <w:kern w:val="0"/>
                <w:sz w:val="18"/>
                <w:szCs w:val="18"/>
              </w:rPr>
            </w:pPr>
            <w:r>
              <w:rPr>
                <w:rFonts w:hint="eastAsia" w:ascii="宋体" w:hAnsi="Times New Roman"/>
                <w:kern w:val="0"/>
                <w:sz w:val="18"/>
                <w:szCs w:val="18"/>
              </w:rPr>
              <w:t>P5</w:t>
            </w:r>
          </w:p>
        </w:tc>
      </w:tr>
    </w:tbl>
    <w:p>
      <w:pPr>
        <w:pStyle w:val="105"/>
        <w:spacing w:before="312" w:after="312"/>
      </w:pPr>
      <w:bookmarkStart w:id="129" w:name="_Toc28254"/>
      <w:bookmarkStart w:id="130" w:name="_Toc135138175"/>
      <w:bookmarkStart w:id="131" w:name="_Toc135138141"/>
      <w:r>
        <w:rPr>
          <w:rFonts w:hint="eastAsia"/>
        </w:rPr>
        <w:t>判定方法</w:t>
      </w:r>
      <w:bookmarkEnd w:id="127"/>
      <w:bookmarkEnd w:id="128"/>
      <w:bookmarkEnd w:id="129"/>
      <w:bookmarkEnd w:id="130"/>
      <w:bookmarkEnd w:id="131"/>
    </w:p>
    <w:p>
      <w:pPr>
        <w:pStyle w:val="106"/>
        <w:spacing w:before="156" w:after="156"/>
      </w:pPr>
      <w:bookmarkStart w:id="132" w:name="_Toc31753"/>
      <w:bookmarkStart w:id="133" w:name="_Toc135138142"/>
      <w:bookmarkStart w:id="134" w:name="_Toc135138176"/>
      <w:bookmarkStart w:id="135" w:name="_Toc31474"/>
      <w:bookmarkStart w:id="136" w:name="_Toc23344"/>
      <w:r>
        <w:rPr>
          <w:rFonts w:hint="eastAsia"/>
        </w:rPr>
        <w:t>严重级（P1）</w:t>
      </w:r>
      <w:bookmarkEnd w:id="132"/>
      <w:bookmarkEnd w:id="133"/>
      <w:bookmarkEnd w:id="134"/>
    </w:p>
    <w:p>
      <w:pPr>
        <w:pStyle w:val="66"/>
        <w:numPr>
          <w:ilvl w:val="3"/>
          <w:numId w:val="33"/>
        </w:numPr>
        <w:spacing w:before="156" w:after="156"/>
      </w:pPr>
      <w:bookmarkStart w:id="137" w:name="_Toc135138143"/>
      <w:bookmarkStart w:id="138" w:name="_Toc12497"/>
      <w:r>
        <w:rPr>
          <w:rFonts w:hint="eastAsia"/>
        </w:rPr>
        <w:t>严重级（P1）缺陷描述</w:t>
      </w:r>
      <w:bookmarkEnd w:id="137"/>
      <w:bookmarkEnd w:id="138"/>
    </w:p>
    <w:p>
      <w:pPr>
        <w:widowControl/>
        <w:tabs>
          <w:tab w:val="left" w:pos="851"/>
        </w:tabs>
        <w:adjustRightInd/>
        <w:spacing w:line="240" w:lineRule="auto"/>
        <w:ind w:firstLine="210" w:firstLineChars="100"/>
        <w:jc w:val="left"/>
        <w:rPr>
          <w:rFonts w:ascii="宋体" w:hAnsi="Times New Roman"/>
          <w:kern w:val="0"/>
          <w:szCs w:val="20"/>
        </w:rPr>
      </w:pPr>
      <w:r>
        <w:rPr>
          <w:rFonts w:hint="eastAsia" w:ascii="宋体" w:hAnsi="Times New Roman"/>
          <w:kern w:val="0"/>
          <w:szCs w:val="20"/>
        </w:rPr>
        <w:t>不能执行正常工作功能或实现重要功能，包括：</w:t>
      </w:r>
    </w:p>
    <w:p>
      <w:pPr>
        <w:pStyle w:val="175"/>
        <w:numPr>
          <w:ilvl w:val="0"/>
          <w:numId w:val="34"/>
        </w:numPr>
      </w:pPr>
      <w:r>
        <w:rPr>
          <w:rFonts w:hint="eastAsia"/>
        </w:rPr>
        <w:t>可能有灾难性的后果，如造成系统崩溃，造成事故等；</w:t>
      </w:r>
    </w:p>
    <w:p>
      <w:pPr>
        <w:pStyle w:val="175"/>
      </w:pPr>
      <w:r>
        <w:rPr>
          <w:rFonts w:hint="eastAsia"/>
        </w:rPr>
        <w:t>数据库错误，如数据丢失等。</w:t>
      </w:r>
    </w:p>
    <w:p>
      <w:pPr>
        <w:pStyle w:val="66"/>
        <w:numPr>
          <w:ilvl w:val="3"/>
          <w:numId w:val="33"/>
        </w:numPr>
        <w:spacing w:before="156" w:after="156"/>
      </w:pPr>
      <w:bookmarkStart w:id="139" w:name="_Toc135138144"/>
      <w:bookmarkStart w:id="140" w:name="_Toc13835"/>
      <w:r>
        <w:rPr>
          <w:rFonts w:hint="eastAsia"/>
        </w:rPr>
        <w:t>严重级（P1）缺陷判定方法</w:t>
      </w:r>
      <w:bookmarkEnd w:id="139"/>
      <w:bookmarkEnd w:id="140"/>
    </w:p>
    <w:p>
      <w:pPr>
        <w:pStyle w:val="57"/>
        <w:ind w:firstLine="420"/>
      </w:pPr>
      <w:r>
        <w:rPr>
          <w:rFonts w:hint="eastAsia"/>
        </w:rPr>
        <w:t>被测软件存在以下问题判定为P1级别缺陷：</w:t>
      </w:r>
    </w:p>
    <w:p>
      <w:pPr>
        <w:pStyle w:val="175"/>
        <w:numPr>
          <w:ilvl w:val="0"/>
          <w:numId w:val="35"/>
        </w:numPr>
      </w:pPr>
      <w:r>
        <w:rPr>
          <w:rFonts w:hint="eastAsia"/>
        </w:rPr>
        <w:t>系统崩溃；</w:t>
      </w:r>
    </w:p>
    <w:p>
      <w:pPr>
        <w:pStyle w:val="175"/>
      </w:pPr>
      <w:r>
        <w:rPr>
          <w:rFonts w:hint="eastAsia"/>
        </w:rPr>
        <w:t>数据丢失；</w:t>
      </w:r>
    </w:p>
    <w:p>
      <w:pPr>
        <w:pStyle w:val="175"/>
      </w:pPr>
      <w:r>
        <w:rPr>
          <w:rFonts w:hint="eastAsia"/>
        </w:rPr>
        <w:t>数据库报错；</w:t>
      </w:r>
    </w:p>
    <w:p>
      <w:pPr>
        <w:pStyle w:val="175"/>
      </w:pPr>
      <w:r>
        <w:rPr>
          <w:rFonts w:hint="eastAsia"/>
        </w:rPr>
        <w:t>功能错误；</w:t>
      </w:r>
    </w:p>
    <w:p>
      <w:pPr>
        <w:pStyle w:val="175"/>
      </w:pPr>
      <w:r>
        <w:rPr>
          <w:rFonts w:hint="eastAsia"/>
        </w:rPr>
        <w:t>功能缺失；</w:t>
      </w:r>
    </w:p>
    <w:p>
      <w:pPr>
        <w:pStyle w:val="175"/>
      </w:pPr>
      <w:r>
        <w:rPr>
          <w:rFonts w:hint="eastAsia"/>
        </w:rPr>
        <w:t>功能超越；</w:t>
      </w:r>
    </w:p>
    <w:p>
      <w:pPr>
        <w:pStyle w:val="175"/>
      </w:pPr>
      <w:r>
        <w:rPr>
          <w:rFonts w:hint="eastAsia"/>
        </w:rPr>
        <w:t>设计二义性；</w:t>
      </w:r>
    </w:p>
    <w:p>
      <w:pPr>
        <w:pStyle w:val="175"/>
      </w:pPr>
      <w:r>
        <w:rPr>
          <w:rFonts w:hint="eastAsia"/>
        </w:rPr>
        <w:t>算法错误；</w:t>
      </w:r>
    </w:p>
    <w:p>
      <w:pPr>
        <w:pStyle w:val="175"/>
      </w:pPr>
      <w:r>
        <w:rPr>
          <w:rFonts w:hint="eastAsia"/>
        </w:rPr>
        <w:t>模块间接口；</w:t>
      </w:r>
    </w:p>
    <w:p>
      <w:pPr>
        <w:pStyle w:val="175"/>
      </w:pPr>
      <w:r>
        <w:rPr>
          <w:rFonts w:hint="eastAsia"/>
        </w:rPr>
        <w:t>模块内接口；</w:t>
      </w:r>
    </w:p>
    <w:p>
      <w:pPr>
        <w:pStyle w:val="175"/>
      </w:pPr>
      <w:r>
        <w:rPr>
          <w:rFonts w:hint="eastAsia"/>
        </w:rPr>
        <w:t>公共数据使用；</w:t>
      </w:r>
    </w:p>
    <w:p>
      <w:pPr>
        <w:pStyle w:val="175"/>
      </w:pPr>
      <w:r>
        <w:rPr>
          <w:rFonts w:hint="eastAsia"/>
        </w:rPr>
        <w:t>由于程序所引起的死机，非法退出；</w:t>
      </w:r>
    </w:p>
    <w:p>
      <w:pPr>
        <w:pStyle w:val="175"/>
      </w:pPr>
      <w:r>
        <w:rPr>
          <w:rFonts w:hint="eastAsia"/>
        </w:rPr>
        <w:t>程序死循环；</w:t>
      </w:r>
    </w:p>
    <w:p>
      <w:pPr>
        <w:pStyle w:val="175"/>
      </w:pPr>
      <w:r>
        <w:rPr>
          <w:rFonts w:hint="eastAsia"/>
        </w:rPr>
        <w:t>性能与需求不一致（压力判定）；</w:t>
      </w:r>
    </w:p>
    <w:p>
      <w:pPr>
        <w:pStyle w:val="175"/>
      </w:pPr>
      <w:r>
        <w:rPr>
          <w:rFonts w:hint="eastAsia"/>
        </w:rPr>
        <w:t>存在安全性与保密性问题；</w:t>
      </w:r>
    </w:p>
    <w:p>
      <w:pPr>
        <w:pStyle w:val="175"/>
      </w:pPr>
      <w:r>
        <w:rPr>
          <w:rFonts w:hint="eastAsia"/>
        </w:rPr>
        <w:t>文件打开与保存错误。</w:t>
      </w:r>
    </w:p>
    <w:p>
      <w:pPr>
        <w:pStyle w:val="106"/>
        <w:spacing w:before="156" w:after="156"/>
      </w:pPr>
      <w:bookmarkStart w:id="141" w:name="_Toc17629"/>
      <w:bookmarkStart w:id="142" w:name="_Toc135138145"/>
      <w:bookmarkStart w:id="143" w:name="_Toc135138177"/>
      <w:r>
        <w:rPr>
          <w:rFonts w:hint="eastAsia"/>
        </w:rPr>
        <w:t>重要级（P2）</w:t>
      </w:r>
      <w:bookmarkEnd w:id="141"/>
      <w:bookmarkEnd w:id="142"/>
      <w:bookmarkEnd w:id="143"/>
    </w:p>
    <w:p>
      <w:pPr>
        <w:pStyle w:val="66"/>
        <w:numPr>
          <w:ilvl w:val="3"/>
          <w:numId w:val="33"/>
        </w:numPr>
        <w:spacing w:before="156" w:after="156"/>
      </w:pPr>
      <w:bookmarkStart w:id="144" w:name="_Toc24924"/>
      <w:bookmarkStart w:id="145" w:name="_Toc135138146"/>
      <w:r>
        <w:rPr>
          <w:rFonts w:hint="eastAsia"/>
        </w:rPr>
        <w:t>重要级（P2）缺陷描述</w:t>
      </w:r>
      <w:bookmarkEnd w:id="144"/>
      <w:bookmarkEnd w:id="145"/>
    </w:p>
    <w:p>
      <w:pPr>
        <w:widowControl/>
        <w:tabs>
          <w:tab w:val="left" w:pos="851"/>
        </w:tabs>
        <w:adjustRightInd/>
        <w:spacing w:line="240" w:lineRule="auto"/>
        <w:ind w:firstLine="210" w:firstLineChars="100"/>
        <w:jc w:val="left"/>
        <w:rPr>
          <w:rFonts w:ascii="宋体" w:hAnsi="Times New Roman"/>
          <w:kern w:val="0"/>
          <w:szCs w:val="20"/>
        </w:rPr>
      </w:pPr>
      <w:r>
        <w:rPr>
          <w:rFonts w:hint="eastAsia" w:ascii="宋体" w:hAnsi="Times New Roman"/>
          <w:kern w:val="0"/>
          <w:szCs w:val="20"/>
        </w:rPr>
        <w:t>产生错误的结果，导致系统不稳定，运行时好时坏，严重地影响系统要求或基本功能实现的问题，如：</w:t>
      </w:r>
    </w:p>
    <w:p>
      <w:pPr>
        <w:pStyle w:val="175"/>
        <w:numPr>
          <w:ilvl w:val="0"/>
          <w:numId w:val="36"/>
        </w:numPr>
      </w:pPr>
      <w:r>
        <w:rPr>
          <w:rFonts w:hint="eastAsia"/>
        </w:rPr>
        <w:t>造成数据库不稳定的错误；</w:t>
      </w:r>
    </w:p>
    <w:p>
      <w:pPr>
        <w:pStyle w:val="175"/>
      </w:pPr>
      <w:r>
        <w:rPr>
          <w:rFonts w:hint="eastAsia"/>
        </w:rPr>
        <w:t>在说明中的需求未在最终系统中实现；</w:t>
      </w:r>
    </w:p>
    <w:p>
      <w:pPr>
        <w:pStyle w:val="175"/>
      </w:pPr>
      <w:r>
        <w:rPr>
          <w:rFonts w:hint="eastAsia"/>
        </w:rPr>
        <w:t>程序无法运行，系统意外退出；</w:t>
      </w:r>
    </w:p>
    <w:p>
      <w:pPr>
        <w:pStyle w:val="175"/>
      </w:pPr>
      <w:r>
        <w:rPr>
          <w:rFonts w:hint="eastAsia"/>
        </w:rPr>
        <w:t>业务流程不正确。</w:t>
      </w:r>
    </w:p>
    <w:p>
      <w:pPr>
        <w:pStyle w:val="66"/>
        <w:numPr>
          <w:ilvl w:val="3"/>
          <w:numId w:val="33"/>
        </w:numPr>
        <w:spacing w:before="156" w:after="156"/>
      </w:pPr>
      <w:bookmarkStart w:id="146" w:name="_Toc135138147"/>
      <w:bookmarkStart w:id="147" w:name="_Toc944"/>
      <w:r>
        <w:rPr>
          <w:rFonts w:hint="eastAsia"/>
        </w:rPr>
        <w:t>重要级（P2）缺陷判定方法</w:t>
      </w:r>
      <w:bookmarkEnd w:id="146"/>
      <w:bookmarkEnd w:id="147"/>
    </w:p>
    <w:p>
      <w:pPr>
        <w:pStyle w:val="57"/>
        <w:ind w:firstLine="420"/>
      </w:pPr>
      <w:r>
        <w:rPr>
          <w:rFonts w:hint="eastAsia"/>
        </w:rPr>
        <w:t>被测软件存在以下问题判定为P2级别缺陷：</w:t>
      </w:r>
    </w:p>
    <w:p>
      <w:pPr>
        <w:pStyle w:val="175"/>
        <w:numPr>
          <w:ilvl w:val="0"/>
          <w:numId w:val="37"/>
        </w:numPr>
      </w:pPr>
      <w:r>
        <w:rPr>
          <w:rFonts w:hint="eastAsia"/>
        </w:rPr>
        <w:t>系统不稳定；</w:t>
      </w:r>
    </w:p>
    <w:p>
      <w:pPr>
        <w:pStyle w:val="175"/>
      </w:pPr>
      <w:r>
        <w:rPr>
          <w:rFonts w:hint="eastAsia"/>
        </w:rPr>
        <w:t>业务逻辑错误；</w:t>
      </w:r>
    </w:p>
    <w:p>
      <w:pPr>
        <w:pStyle w:val="175"/>
      </w:pPr>
      <w:r>
        <w:rPr>
          <w:rFonts w:hint="eastAsia"/>
        </w:rPr>
        <w:t>无法正常运行；</w:t>
      </w:r>
    </w:p>
    <w:p>
      <w:pPr>
        <w:pStyle w:val="175"/>
      </w:pPr>
      <w:r>
        <w:rPr>
          <w:rFonts w:hint="eastAsia"/>
        </w:rPr>
        <w:t>系统未实现需规功能；</w:t>
      </w:r>
    </w:p>
    <w:p>
      <w:pPr>
        <w:pStyle w:val="175"/>
      </w:pPr>
      <w:r>
        <w:t>分支不正确</w:t>
      </w:r>
      <w:r>
        <w:rPr>
          <w:rFonts w:hint="eastAsia"/>
        </w:rPr>
        <w:t>；</w:t>
      </w:r>
    </w:p>
    <w:p>
      <w:pPr>
        <w:pStyle w:val="175"/>
      </w:pPr>
      <w:r>
        <w:t>重复的逻辑</w:t>
      </w:r>
      <w:r>
        <w:rPr>
          <w:rFonts w:hint="eastAsia"/>
        </w:rPr>
        <w:t>；</w:t>
      </w:r>
    </w:p>
    <w:p>
      <w:pPr>
        <w:pStyle w:val="175"/>
      </w:pPr>
      <w:r>
        <w:t>忽略极端条件</w:t>
      </w:r>
      <w:r>
        <w:rPr>
          <w:rFonts w:hint="eastAsia"/>
        </w:rPr>
        <w:t>；</w:t>
      </w:r>
    </w:p>
    <w:p>
      <w:pPr>
        <w:pStyle w:val="175"/>
      </w:pPr>
      <w:r>
        <w:t>不必要的功能</w:t>
      </w:r>
      <w:r>
        <w:rPr>
          <w:rFonts w:hint="eastAsia"/>
        </w:rPr>
        <w:t>；</w:t>
      </w:r>
    </w:p>
    <w:p>
      <w:pPr>
        <w:pStyle w:val="175"/>
      </w:pPr>
      <w:r>
        <w:t>误解</w:t>
      </w:r>
      <w:r>
        <w:rPr>
          <w:rFonts w:hint="eastAsia"/>
        </w:rPr>
        <w:t>；</w:t>
      </w:r>
    </w:p>
    <w:p>
      <w:pPr>
        <w:pStyle w:val="175"/>
      </w:pPr>
      <w:r>
        <w:t>条件判定错误</w:t>
      </w:r>
      <w:r>
        <w:rPr>
          <w:rFonts w:hint="eastAsia"/>
        </w:rPr>
        <w:t>；</w:t>
      </w:r>
    </w:p>
    <w:p>
      <w:pPr>
        <w:pStyle w:val="175"/>
      </w:pPr>
      <w:r>
        <w:t>循环不正确</w:t>
      </w:r>
      <w:r>
        <w:rPr>
          <w:rFonts w:hint="eastAsia"/>
        </w:rPr>
        <w:t>；</w:t>
      </w:r>
    </w:p>
    <w:p>
      <w:pPr>
        <w:pStyle w:val="175"/>
      </w:pPr>
      <w:r>
        <w:t>错误的变量检查</w:t>
      </w:r>
      <w:r>
        <w:rPr>
          <w:rFonts w:hint="eastAsia"/>
        </w:rPr>
        <w:t>；</w:t>
      </w:r>
    </w:p>
    <w:p>
      <w:pPr>
        <w:pStyle w:val="175"/>
      </w:pPr>
      <w:r>
        <w:t>计算顺序错误</w:t>
      </w:r>
      <w:r>
        <w:rPr>
          <w:rFonts w:hint="eastAsia"/>
        </w:rPr>
        <w:t>；</w:t>
      </w:r>
    </w:p>
    <w:p>
      <w:pPr>
        <w:pStyle w:val="175"/>
      </w:pPr>
      <w:r>
        <w:t>逻辑顺序错误</w:t>
      </w:r>
      <w:r>
        <w:rPr>
          <w:rFonts w:hint="eastAsia"/>
        </w:rPr>
        <w:t>；</w:t>
      </w:r>
    </w:p>
    <w:p>
      <w:pPr>
        <w:pStyle w:val="175"/>
      </w:pPr>
      <w:r>
        <w:t>等式错误</w:t>
      </w:r>
      <w:r>
        <w:rPr>
          <w:rFonts w:hint="eastAsia"/>
        </w:rPr>
        <w:t>；</w:t>
      </w:r>
    </w:p>
    <w:p>
      <w:pPr>
        <w:pStyle w:val="175"/>
      </w:pPr>
      <w:r>
        <w:t>缺少运算符</w:t>
      </w:r>
      <w:r>
        <w:rPr>
          <w:rFonts w:hint="eastAsia"/>
        </w:rPr>
        <w:t>；</w:t>
      </w:r>
    </w:p>
    <w:p>
      <w:pPr>
        <w:pStyle w:val="175"/>
      </w:pPr>
      <w:r>
        <w:t>错误的操作数</w:t>
      </w:r>
      <w:r>
        <w:rPr>
          <w:rFonts w:hint="eastAsia"/>
        </w:rPr>
        <w:t>；</w:t>
      </w:r>
    </w:p>
    <w:p>
      <w:pPr>
        <w:pStyle w:val="175"/>
      </w:pPr>
      <w:r>
        <w:t>括号用法不正确</w:t>
      </w:r>
      <w:r>
        <w:rPr>
          <w:rFonts w:hint="eastAsia"/>
        </w:rPr>
        <w:t>；</w:t>
      </w:r>
    </w:p>
    <w:p>
      <w:pPr>
        <w:pStyle w:val="175"/>
      </w:pPr>
      <w:r>
        <w:t>精度不够</w:t>
      </w:r>
      <w:r>
        <w:rPr>
          <w:rFonts w:hint="eastAsia"/>
        </w:rPr>
        <w:t>；</w:t>
      </w:r>
    </w:p>
    <w:p>
      <w:pPr>
        <w:pStyle w:val="175"/>
      </w:pPr>
      <w:r>
        <w:t>舍入错误</w:t>
      </w:r>
      <w:r>
        <w:rPr>
          <w:rFonts w:hint="eastAsia"/>
        </w:rPr>
        <w:t>；</w:t>
      </w:r>
    </w:p>
    <w:p>
      <w:pPr>
        <w:pStyle w:val="175"/>
      </w:pPr>
      <w:r>
        <w:t>符号错误</w:t>
      </w:r>
      <w:r>
        <w:rPr>
          <w:rFonts w:hint="eastAsia"/>
        </w:rPr>
        <w:t>；</w:t>
      </w:r>
    </w:p>
    <w:p>
      <w:pPr>
        <w:pStyle w:val="175"/>
      </w:pPr>
      <w:r>
        <w:rPr>
          <w:rFonts w:hint="eastAsia"/>
        </w:rPr>
        <w:t>数据计算错误；</w:t>
      </w:r>
    </w:p>
    <w:p>
      <w:pPr>
        <w:pStyle w:val="175"/>
      </w:pPr>
      <w:r>
        <w:rPr>
          <w:rFonts w:hint="eastAsia"/>
        </w:rPr>
        <w:t>数据约束错误；</w:t>
      </w:r>
    </w:p>
    <w:p>
      <w:pPr>
        <w:pStyle w:val="175"/>
      </w:pPr>
      <w:r>
        <w:rPr>
          <w:rFonts w:hint="eastAsia"/>
        </w:rPr>
        <w:t>数据输入、输出错误；</w:t>
      </w:r>
    </w:p>
    <w:p>
      <w:pPr>
        <w:pStyle w:val="175"/>
      </w:pPr>
      <w:r>
        <w:rPr>
          <w:rFonts w:hint="eastAsia"/>
        </w:rPr>
        <w:t>数据库发生死锁；</w:t>
      </w:r>
    </w:p>
    <w:p>
      <w:pPr>
        <w:pStyle w:val="175"/>
      </w:pPr>
      <w:r>
        <w:rPr>
          <w:rFonts w:hint="eastAsia"/>
        </w:rPr>
        <w:t>数据库的表、业务规则、缺省值未加完整性等约束条件；</w:t>
      </w:r>
    </w:p>
    <w:p>
      <w:pPr>
        <w:pStyle w:val="175"/>
      </w:pPr>
      <w:r>
        <w:rPr>
          <w:rFonts w:hint="eastAsia"/>
        </w:rPr>
        <w:t>数据库连接错误；</w:t>
      </w:r>
    </w:p>
    <w:p>
      <w:pPr>
        <w:pStyle w:val="175"/>
      </w:pPr>
      <w:r>
        <w:rPr>
          <w:rFonts w:hint="eastAsia"/>
        </w:rPr>
        <w:t>数据通讯错误；</w:t>
      </w:r>
    </w:p>
    <w:p>
      <w:pPr>
        <w:pStyle w:val="175"/>
      </w:pPr>
      <w:r>
        <w:rPr>
          <w:rFonts w:hint="eastAsia"/>
        </w:rPr>
        <w:t>程序接口错误；</w:t>
      </w:r>
    </w:p>
    <w:p>
      <w:pPr>
        <w:pStyle w:val="175"/>
      </w:pPr>
      <w:r>
        <w:rPr>
          <w:rFonts w:hint="eastAsia"/>
        </w:rPr>
        <w:t>硬件接口、通讯错误；</w:t>
      </w:r>
    </w:p>
    <w:p>
      <w:pPr>
        <w:pStyle w:val="175"/>
      </w:pPr>
      <w:r>
        <w:rPr>
          <w:rFonts w:hint="eastAsia"/>
        </w:rPr>
        <w:t>程序功能无法实现；</w:t>
      </w:r>
    </w:p>
    <w:p>
      <w:pPr>
        <w:pStyle w:val="175"/>
      </w:pPr>
      <w:r>
        <w:rPr>
          <w:rFonts w:hint="eastAsia"/>
        </w:rPr>
        <w:t>程序功能实现错误。</w:t>
      </w:r>
    </w:p>
    <w:p>
      <w:pPr>
        <w:pStyle w:val="106"/>
        <w:spacing w:before="156" w:after="156"/>
      </w:pPr>
      <w:bookmarkStart w:id="148" w:name="_Toc135138148"/>
      <w:bookmarkStart w:id="149" w:name="_Toc32047"/>
      <w:bookmarkStart w:id="150" w:name="_Toc135138178"/>
      <w:r>
        <w:rPr>
          <w:rFonts w:hint="eastAsia"/>
        </w:rPr>
        <w:t>中等级（P3）</w:t>
      </w:r>
      <w:bookmarkEnd w:id="148"/>
      <w:bookmarkEnd w:id="149"/>
      <w:bookmarkEnd w:id="150"/>
    </w:p>
    <w:p>
      <w:pPr>
        <w:pStyle w:val="66"/>
        <w:numPr>
          <w:ilvl w:val="3"/>
          <w:numId w:val="33"/>
        </w:numPr>
        <w:spacing w:before="156" w:after="156"/>
      </w:pPr>
      <w:bookmarkStart w:id="151" w:name="_Toc22381"/>
      <w:bookmarkStart w:id="152" w:name="_Toc135138149"/>
      <w:r>
        <w:rPr>
          <w:rFonts w:hint="eastAsia"/>
        </w:rPr>
        <w:t>中等级（P3）缺陷描述</w:t>
      </w:r>
      <w:bookmarkEnd w:id="151"/>
      <w:bookmarkEnd w:id="152"/>
    </w:p>
    <w:p>
      <w:pPr>
        <w:widowControl/>
        <w:tabs>
          <w:tab w:val="left" w:pos="851"/>
        </w:tabs>
        <w:adjustRightInd/>
        <w:spacing w:line="240" w:lineRule="auto"/>
        <w:ind w:firstLine="210" w:firstLineChars="100"/>
        <w:jc w:val="left"/>
        <w:rPr>
          <w:rFonts w:ascii="宋体" w:hAnsi="Times New Roman"/>
          <w:kern w:val="0"/>
          <w:szCs w:val="20"/>
        </w:rPr>
      </w:pPr>
      <w:r>
        <w:rPr>
          <w:rFonts w:hint="eastAsia" w:ascii="宋体" w:hAnsi="Times New Roman"/>
          <w:kern w:val="0"/>
          <w:szCs w:val="20"/>
        </w:rPr>
        <w:t>不正确的，但不会影响系统稳定性的：</w:t>
      </w:r>
    </w:p>
    <w:p>
      <w:pPr>
        <w:pStyle w:val="175"/>
        <w:numPr>
          <w:ilvl w:val="0"/>
          <w:numId w:val="38"/>
        </w:numPr>
      </w:pPr>
      <w:r>
        <w:rPr>
          <w:rFonts w:hint="eastAsia"/>
        </w:rPr>
        <w:t>过程调用或其它脚本错误；</w:t>
      </w:r>
    </w:p>
    <w:p>
      <w:pPr>
        <w:pStyle w:val="175"/>
      </w:pPr>
      <w:r>
        <w:rPr>
          <w:rFonts w:hint="eastAsia"/>
        </w:rPr>
        <w:t>系统刷新错误；</w:t>
      </w:r>
    </w:p>
    <w:p>
      <w:pPr>
        <w:pStyle w:val="175"/>
      </w:pPr>
      <w:r>
        <w:rPr>
          <w:rFonts w:hint="eastAsia"/>
        </w:rPr>
        <w:t>产生错误结果，如计算结果错误，数据不一致等；</w:t>
      </w:r>
    </w:p>
    <w:p>
      <w:pPr>
        <w:pStyle w:val="175"/>
      </w:pPr>
      <w:r>
        <w:rPr>
          <w:rFonts w:hint="eastAsia"/>
        </w:rPr>
        <w:t>功能的实现有问题，如在系统实现的界面上，一些可接受输入的控件点击后无作用，对数据库的操作不能正确实现；</w:t>
      </w:r>
    </w:p>
    <w:p>
      <w:pPr>
        <w:pStyle w:val="175"/>
      </w:pPr>
      <w:r>
        <w:rPr>
          <w:rFonts w:hint="eastAsia"/>
        </w:rPr>
        <w:t>编码时数据类型、长度定义错误；</w:t>
      </w:r>
    </w:p>
    <w:p>
      <w:pPr>
        <w:pStyle w:val="175"/>
      </w:pPr>
      <w:r>
        <w:rPr>
          <w:rFonts w:hint="eastAsia"/>
        </w:rPr>
        <w:t>虽然正确性，功能不受影响，但系统性能和响应时间受到影响；</w:t>
      </w:r>
    </w:p>
    <w:p>
      <w:pPr>
        <w:pStyle w:val="175"/>
      </w:pPr>
      <w:r>
        <w:rPr>
          <w:rFonts w:hint="eastAsia"/>
        </w:rPr>
        <w:t>对于输入数据没有进行必要的类型校验。</w:t>
      </w:r>
    </w:p>
    <w:p>
      <w:pPr>
        <w:pStyle w:val="66"/>
        <w:numPr>
          <w:ilvl w:val="3"/>
          <w:numId w:val="33"/>
        </w:numPr>
        <w:spacing w:before="156" w:after="156"/>
      </w:pPr>
      <w:bookmarkStart w:id="153" w:name="_Toc135138150"/>
      <w:bookmarkStart w:id="154" w:name="_Toc31729"/>
      <w:r>
        <w:rPr>
          <w:rFonts w:hint="eastAsia"/>
        </w:rPr>
        <w:t>中等级（P3）缺陷判定方法</w:t>
      </w:r>
      <w:bookmarkEnd w:id="153"/>
      <w:bookmarkEnd w:id="154"/>
    </w:p>
    <w:p>
      <w:pPr>
        <w:pStyle w:val="57"/>
        <w:ind w:firstLine="420"/>
      </w:pPr>
      <w:r>
        <w:rPr>
          <w:rFonts w:hint="eastAsia"/>
        </w:rPr>
        <w:t>被测软件存在以下问题判定为P3级别缺陷：</w:t>
      </w:r>
    </w:p>
    <w:p>
      <w:pPr>
        <w:pStyle w:val="175"/>
        <w:numPr>
          <w:ilvl w:val="0"/>
          <w:numId w:val="39"/>
        </w:numPr>
      </w:pPr>
      <w:r>
        <w:rPr>
          <w:rFonts w:hint="eastAsia"/>
        </w:rPr>
        <w:t>调用异常；</w:t>
      </w:r>
    </w:p>
    <w:p>
      <w:pPr>
        <w:pStyle w:val="175"/>
      </w:pPr>
      <w:r>
        <w:rPr>
          <w:rFonts w:hint="eastAsia"/>
        </w:rPr>
        <w:t>刷新错误；</w:t>
      </w:r>
    </w:p>
    <w:p>
      <w:pPr>
        <w:pStyle w:val="175"/>
      </w:pPr>
      <w:r>
        <w:rPr>
          <w:rFonts w:hint="eastAsia"/>
        </w:rPr>
        <w:t>数据计算错误；</w:t>
      </w:r>
    </w:p>
    <w:p>
      <w:pPr>
        <w:pStyle w:val="175"/>
      </w:pPr>
      <w:r>
        <w:rPr>
          <w:rFonts w:hint="eastAsia"/>
        </w:rPr>
        <w:t>功能无用；</w:t>
      </w:r>
    </w:p>
    <w:p>
      <w:pPr>
        <w:pStyle w:val="175"/>
      </w:pPr>
      <w:r>
        <w:rPr>
          <w:rFonts w:hint="eastAsia"/>
        </w:rPr>
        <w:t>长定义错误；</w:t>
      </w:r>
    </w:p>
    <w:p>
      <w:pPr>
        <w:pStyle w:val="175"/>
      </w:pPr>
      <w:r>
        <w:rPr>
          <w:rFonts w:hint="eastAsia"/>
        </w:rPr>
        <w:t>数据类型错误；</w:t>
      </w:r>
    </w:p>
    <w:p>
      <w:pPr>
        <w:pStyle w:val="175"/>
      </w:pPr>
      <w:r>
        <w:rPr>
          <w:rFonts w:hint="eastAsia"/>
        </w:rPr>
        <w:t>响应时间过慢；</w:t>
      </w:r>
    </w:p>
    <w:p>
      <w:pPr>
        <w:pStyle w:val="175"/>
      </w:pPr>
      <w:r>
        <w:rPr>
          <w:rFonts w:hint="eastAsia"/>
        </w:rPr>
        <w:t>输入项未校验；</w:t>
      </w:r>
    </w:p>
    <w:p>
      <w:pPr>
        <w:pStyle w:val="175"/>
      </w:pPr>
      <w:r>
        <w:t>初始化错误</w:t>
      </w:r>
      <w:r>
        <w:rPr>
          <w:rFonts w:hint="eastAsia"/>
        </w:rPr>
        <w:t>；</w:t>
      </w:r>
    </w:p>
    <w:p>
      <w:pPr>
        <w:pStyle w:val="175"/>
      </w:pPr>
      <w:r>
        <w:t>存取错误</w:t>
      </w:r>
      <w:r>
        <w:rPr>
          <w:rFonts w:hint="eastAsia"/>
        </w:rPr>
        <w:t>；</w:t>
      </w:r>
    </w:p>
    <w:p>
      <w:pPr>
        <w:pStyle w:val="175"/>
      </w:pPr>
      <w:r>
        <w:t>引用错误的变量</w:t>
      </w:r>
      <w:r>
        <w:rPr>
          <w:rFonts w:hint="eastAsia"/>
        </w:rPr>
        <w:t>；</w:t>
      </w:r>
    </w:p>
    <w:p>
      <w:pPr>
        <w:pStyle w:val="175"/>
      </w:pPr>
      <w:r>
        <w:t>数组引用越界</w:t>
      </w:r>
      <w:r>
        <w:rPr>
          <w:rFonts w:hint="eastAsia"/>
        </w:rPr>
        <w:t>；</w:t>
      </w:r>
    </w:p>
    <w:p>
      <w:pPr>
        <w:pStyle w:val="175"/>
      </w:pPr>
      <w:r>
        <w:t>不一致的子程序参数</w:t>
      </w:r>
      <w:r>
        <w:rPr>
          <w:rFonts w:hint="eastAsia"/>
        </w:rPr>
        <w:t>；</w:t>
      </w:r>
    </w:p>
    <w:p>
      <w:pPr>
        <w:pStyle w:val="175"/>
      </w:pPr>
      <w:r>
        <w:t>数据单位不正确</w:t>
      </w:r>
      <w:r>
        <w:rPr>
          <w:rFonts w:hint="eastAsia"/>
        </w:rPr>
        <w:t>；</w:t>
      </w:r>
    </w:p>
    <w:p>
      <w:pPr>
        <w:pStyle w:val="175"/>
      </w:pPr>
      <w:r>
        <w:t>数据维数不正确</w:t>
      </w:r>
      <w:r>
        <w:rPr>
          <w:rFonts w:hint="eastAsia"/>
        </w:rPr>
        <w:t>；</w:t>
      </w:r>
    </w:p>
    <w:p>
      <w:pPr>
        <w:pStyle w:val="175"/>
      </w:pPr>
      <w:r>
        <w:t>变量类型不正确</w:t>
      </w:r>
      <w:r>
        <w:rPr>
          <w:rFonts w:hint="eastAsia"/>
        </w:rPr>
        <w:t>；</w:t>
      </w:r>
    </w:p>
    <w:p>
      <w:pPr>
        <w:pStyle w:val="175"/>
      </w:pPr>
      <w:r>
        <w:t>数据范围不正确</w:t>
      </w:r>
      <w:r>
        <w:rPr>
          <w:rFonts w:hint="eastAsia"/>
        </w:rPr>
        <w:t>；</w:t>
      </w:r>
    </w:p>
    <w:p>
      <w:pPr>
        <w:pStyle w:val="175"/>
      </w:pPr>
      <w:r>
        <w:t>操作符数据错误</w:t>
      </w:r>
      <w:r>
        <w:rPr>
          <w:rFonts w:hint="eastAsia"/>
        </w:rPr>
        <w:t>；</w:t>
      </w:r>
    </w:p>
    <w:p>
      <w:pPr>
        <w:pStyle w:val="175"/>
      </w:pPr>
      <w:r>
        <w:t>变量定位错误</w:t>
      </w:r>
      <w:r>
        <w:rPr>
          <w:rFonts w:hint="eastAsia"/>
        </w:rPr>
        <w:t>；</w:t>
      </w:r>
    </w:p>
    <w:p>
      <w:pPr>
        <w:pStyle w:val="175"/>
      </w:pPr>
      <w:r>
        <w:t>数据覆盖</w:t>
      </w:r>
      <w:r>
        <w:rPr>
          <w:rFonts w:hint="eastAsia"/>
        </w:rPr>
        <w:t>；</w:t>
      </w:r>
    </w:p>
    <w:p>
      <w:pPr>
        <w:pStyle w:val="175"/>
      </w:pPr>
      <w:r>
        <w:t>外部数据错误</w:t>
      </w:r>
      <w:r>
        <w:rPr>
          <w:rFonts w:hint="eastAsia"/>
        </w:rPr>
        <w:t>；</w:t>
      </w:r>
    </w:p>
    <w:p>
      <w:pPr>
        <w:pStyle w:val="175"/>
      </w:pPr>
      <w:r>
        <w:t>输出数据错误</w:t>
      </w:r>
      <w:r>
        <w:rPr>
          <w:rFonts w:hint="eastAsia"/>
        </w:rPr>
        <w:t>；</w:t>
      </w:r>
    </w:p>
    <w:p>
      <w:pPr>
        <w:pStyle w:val="175"/>
      </w:pPr>
      <w:r>
        <w:t>输入数据错误</w:t>
      </w:r>
      <w:r>
        <w:rPr>
          <w:rFonts w:hint="eastAsia"/>
        </w:rPr>
        <w:t>；</w:t>
      </w:r>
    </w:p>
    <w:p>
      <w:pPr>
        <w:pStyle w:val="175"/>
      </w:pPr>
      <w:r>
        <w:t>数据检验错误</w:t>
      </w:r>
      <w:r>
        <w:rPr>
          <w:rFonts w:hint="eastAsia"/>
        </w:rPr>
        <w:t>；</w:t>
      </w:r>
    </w:p>
    <w:p>
      <w:pPr>
        <w:pStyle w:val="175"/>
      </w:pPr>
      <w:r>
        <w:t>操作平台不兼容</w:t>
      </w:r>
      <w:r>
        <w:rPr>
          <w:rFonts w:hint="eastAsia"/>
        </w:rPr>
        <w:t>；</w:t>
      </w:r>
    </w:p>
    <w:p>
      <w:pPr>
        <w:pStyle w:val="175"/>
      </w:pPr>
      <w:r>
        <w:t>浏览器不兼容</w:t>
      </w:r>
      <w:r>
        <w:rPr>
          <w:rFonts w:hint="eastAsia"/>
        </w:rPr>
        <w:t>；</w:t>
      </w:r>
    </w:p>
    <w:p>
      <w:pPr>
        <w:pStyle w:val="175"/>
      </w:pPr>
      <w:r>
        <w:t>分辨率不兼容</w:t>
      </w:r>
      <w:r>
        <w:rPr>
          <w:rFonts w:hint="eastAsia"/>
        </w:rPr>
        <w:t>；</w:t>
      </w:r>
    </w:p>
    <w:p>
      <w:pPr>
        <w:pStyle w:val="175"/>
      </w:pPr>
      <w:r>
        <w:rPr>
          <w:rFonts w:hint="eastAsia"/>
        </w:rPr>
        <w:t>程序功能无法实现；</w:t>
      </w:r>
    </w:p>
    <w:p>
      <w:pPr>
        <w:pStyle w:val="175"/>
      </w:pPr>
      <w:r>
        <w:rPr>
          <w:rFonts w:hint="eastAsia"/>
        </w:rPr>
        <w:t>程序功能实现错误；</w:t>
      </w:r>
    </w:p>
    <w:p>
      <w:pPr>
        <w:pStyle w:val="175"/>
      </w:pPr>
      <w:r>
        <w:rPr>
          <w:rFonts w:hint="eastAsia"/>
        </w:rPr>
        <w:t>脚本错误；</w:t>
      </w:r>
    </w:p>
    <w:p>
      <w:pPr>
        <w:pStyle w:val="175"/>
      </w:pPr>
      <w:r>
        <w:rPr>
          <w:rFonts w:hint="eastAsia"/>
        </w:rPr>
        <w:t>软件产品的编译，打包，安装，卸载错误；</w:t>
      </w:r>
    </w:p>
    <w:p>
      <w:pPr>
        <w:pStyle w:val="175"/>
      </w:pPr>
      <w:r>
        <w:rPr>
          <w:rFonts w:hint="eastAsia"/>
        </w:rPr>
        <w:t>性能不满足系统可测量的属性值，如：执行时间，事务处理速率等缺陷。</w:t>
      </w:r>
    </w:p>
    <w:p>
      <w:pPr>
        <w:pStyle w:val="106"/>
        <w:spacing w:before="156" w:after="156"/>
      </w:pPr>
      <w:bookmarkStart w:id="155" w:name="_Toc135138179"/>
      <w:bookmarkStart w:id="156" w:name="_Toc7771"/>
      <w:bookmarkStart w:id="157" w:name="_Toc135138151"/>
      <w:r>
        <w:rPr>
          <w:rFonts w:hint="eastAsia"/>
        </w:rPr>
        <w:t>次要级（P4）</w:t>
      </w:r>
      <w:bookmarkEnd w:id="155"/>
      <w:bookmarkEnd w:id="156"/>
      <w:bookmarkEnd w:id="157"/>
    </w:p>
    <w:p>
      <w:pPr>
        <w:pStyle w:val="66"/>
        <w:numPr>
          <w:ilvl w:val="3"/>
          <w:numId w:val="33"/>
        </w:numPr>
        <w:spacing w:before="156" w:after="156"/>
      </w:pPr>
      <w:bookmarkStart w:id="158" w:name="_Toc18991"/>
      <w:bookmarkStart w:id="159" w:name="_Toc135138152"/>
      <w:r>
        <w:rPr>
          <w:rFonts w:hint="eastAsia"/>
        </w:rPr>
        <w:t>次要级（P4）缺陷描述</w:t>
      </w:r>
      <w:bookmarkEnd w:id="158"/>
      <w:bookmarkEnd w:id="159"/>
    </w:p>
    <w:p>
      <w:pPr>
        <w:widowControl/>
        <w:tabs>
          <w:tab w:val="left" w:pos="851"/>
        </w:tabs>
        <w:adjustRightInd/>
        <w:spacing w:line="240" w:lineRule="auto"/>
        <w:ind w:firstLine="210" w:firstLineChars="100"/>
        <w:jc w:val="left"/>
        <w:rPr>
          <w:rFonts w:ascii="宋体" w:hAnsi="Times New Roman"/>
          <w:kern w:val="0"/>
          <w:szCs w:val="20"/>
        </w:rPr>
      </w:pPr>
      <w:r>
        <w:rPr>
          <w:rFonts w:hint="eastAsia" w:ascii="宋体" w:hAnsi="Times New Roman"/>
          <w:kern w:val="0"/>
          <w:szCs w:val="20"/>
        </w:rPr>
        <w:t>不正确的，但有使系统使用起来不太方便的错误，重点指系统的 UI 问题：</w:t>
      </w:r>
    </w:p>
    <w:p>
      <w:pPr>
        <w:pStyle w:val="175"/>
        <w:numPr>
          <w:ilvl w:val="0"/>
          <w:numId w:val="40"/>
        </w:numPr>
      </w:pPr>
      <w:r>
        <w:rPr>
          <w:rFonts w:hint="eastAsia"/>
        </w:rPr>
        <w:t>系统的提示语不明确，不简明；</w:t>
      </w:r>
    </w:p>
    <w:p>
      <w:pPr>
        <w:pStyle w:val="175"/>
      </w:pPr>
      <w:r>
        <w:rPr>
          <w:rFonts w:hint="eastAsia"/>
        </w:rPr>
        <w:t>滚动条无效；</w:t>
      </w:r>
    </w:p>
    <w:p>
      <w:pPr>
        <w:pStyle w:val="175"/>
      </w:pPr>
      <w:r>
        <w:rPr>
          <w:rFonts w:hint="eastAsia"/>
        </w:rPr>
        <w:t>可编辑区和不可编辑区不明显；</w:t>
      </w:r>
    </w:p>
    <w:p>
      <w:pPr>
        <w:pStyle w:val="175"/>
      </w:pPr>
      <w:r>
        <w:rPr>
          <w:rFonts w:hint="eastAsia"/>
        </w:rPr>
        <w:t>光标跳转设置不好，鼠标（光标）定位错误；</w:t>
      </w:r>
    </w:p>
    <w:p>
      <w:pPr>
        <w:pStyle w:val="175"/>
      </w:pPr>
      <w:r>
        <w:rPr>
          <w:rFonts w:hint="eastAsia"/>
        </w:rPr>
        <w:t>上下翻页，首尾页定位错误；</w:t>
      </w:r>
    </w:p>
    <w:p>
      <w:pPr>
        <w:pStyle w:val="175"/>
      </w:pPr>
      <w:r>
        <w:rPr>
          <w:rFonts w:hint="eastAsia"/>
        </w:rPr>
        <w:t>界面不一致，或界面不正确；</w:t>
      </w:r>
    </w:p>
    <w:p>
      <w:pPr>
        <w:pStyle w:val="175"/>
      </w:pPr>
      <w:r>
        <w:rPr>
          <w:rFonts w:hint="eastAsia"/>
        </w:rPr>
        <w:t>日期或时间初始值错误（起止日期、时间没有限定）。</w:t>
      </w:r>
    </w:p>
    <w:p>
      <w:pPr>
        <w:pStyle w:val="66"/>
        <w:numPr>
          <w:ilvl w:val="3"/>
          <w:numId w:val="33"/>
        </w:numPr>
        <w:spacing w:before="156" w:after="156"/>
      </w:pPr>
      <w:bookmarkStart w:id="160" w:name="_Toc135138153"/>
      <w:bookmarkStart w:id="161" w:name="_Toc1191"/>
      <w:r>
        <w:rPr>
          <w:rFonts w:hint="eastAsia"/>
        </w:rPr>
        <w:t>次要级（P4）缺陷判定方法</w:t>
      </w:r>
      <w:bookmarkEnd w:id="160"/>
      <w:bookmarkEnd w:id="161"/>
    </w:p>
    <w:p>
      <w:pPr>
        <w:pStyle w:val="57"/>
        <w:ind w:firstLine="420"/>
      </w:pPr>
      <w:r>
        <w:rPr>
          <w:rFonts w:hint="eastAsia"/>
        </w:rPr>
        <w:t>被测软件存在以下问题判定为P4级别缺陷：</w:t>
      </w:r>
    </w:p>
    <w:p>
      <w:pPr>
        <w:pStyle w:val="175"/>
        <w:numPr>
          <w:ilvl w:val="0"/>
          <w:numId w:val="41"/>
        </w:numPr>
      </w:pPr>
      <w:r>
        <w:rPr>
          <w:rFonts w:hint="eastAsia"/>
        </w:rPr>
        <w:t>系统提示不明确；</w:t>
      </w:r>
    </w:p>
    <w:p>
      <w:pPr>
        <w:pStyle w:val="175"/>
      </w:pPr>
      <w:r>
        <w:rPr>
          <w:rFonts w:hint="eastAsia"/>
        </w:rPr>
        <w:t>滚动条失效；</w:t>
      </w:r>
    </w:p>
    <w:p>
      <w:pPr>
        <w:pStyle w:val="175"/>
      </w:pPr>
      <w:r>
        <w:rPr>
          <w:rFonts w:hint="eastAsia"/>
        </w:rPr>
        <w:t>编辑区不明显；</w:t>
      </w:r>
    </w:p>
    <w:p>
      <w:pPr>
        <w:pStyle w:val="175"/>
      </w:pPr>
      <w:r>
        <w:rPr>
          <w:rFonts w:hint="eastAsia"/>
        </w:rPr>
        <w:t>定位错误；</w:t>
      </w:r>
    </w:p>
    <w:p>
      <w:pPr>
        <w:pStyle w:val="175"/>
      </w:pPr>
      <w:r>
        <w:rPr>
          <w:rFonts w:hint="eastAsia"/>
        </w:rPr>
        <w:t>日期初始化错误；</w:t>
      </w:r>
    </w:p>
    <w:p>
      <w:pPr>
        <w:pStyle w:val="175"/>
      </w:pPr>
      <w:r>
        <w:rPr>
          <w:rFonts w:hint="eastAsia"/>
        </w:rPr>
        <w:t>配置管理问题；</w:t>
      </w:r>
    </w:p>
    <w:p>
      <w:pPr>
        <w:pStyle w:val="175"/>
      </w:pPr>
      <w:r>
        <w:rPr>
          <w:rFonts w:hint="eastAsia"/>
        </w:rPr>
        <w:t>编译打包缺陷；</w:t>
      </w:r>
    </w:p>
    <w:p>
      <w:pPr>
        <w:pStyle w:val="175"/>
      </w:pPr>
      <w:r>
        <w:rPr>
          <w:rFonts w:hint="eastAsia"/>
        </w:rPr>
        <w:t>变更缺陷；</w:t>
      </w:r>
    </w:p>
    <w:p>
      <w:pPr>
        <w:pStyle w:val="175"/>
      </w:pPr>
      <w:r>
        <w:rPr>
          <w:rFonts w:hint="eastAsia"/>
        </w:rPr>
        <w:t>纠错缺陷；</w:t>
      </w:r>
    </w:p>
    <w:p>
      <w:pPr>
        <w:pStyle w:val="175"/>
      </w:pPr>
      <w:r>
        <w:rPr>
          <w:rFonts w:hint="eastAsia"/>
        </w:rPr>
        <w:t>不符合编码标准；</w:t>
      </w:r>
    </w:p>
    <w:p>
      <w:pPr>
        <w:pStyle w:val="175"/>
      </w:pPr>
      <w:r>
        <w:rPr>
          <w:rFonts w:hint="eastAsia"/>
        </w:rPr>
        <w:t>不符合软件标准；</w:t>
      </w:r>
    </w:p>
    <w:p>
      <w:pPr>
        <w:pStyle w:val="175"/>
      </w:pPr>
      <w:r>
        <w:rPr>
          <w:rFonts w:hint="eastAsia"/>
        </w:rPr>
        <w:t>不符合行业标准；</w:t>
      </w:r>
    </w:p>
    <w:p>
      <w:pPr>
        <w:pStyle w:val="175"/>
      </w:pPr>
      <w:r>
        <w:rPr>
          <w:rFonts w:hint="eastAsia"/>
        </w:rPr>
        <w:t>设计、编译环境；</w:t>
      </w:r>
    </w:p>
    <w:p>
      <w:pPr>
        <w:pStyle w:val="175"/>
      </w:pPr>
      <w:r>
        <w:rPr>
          <w:rFonts w:hint="eastAsia"/>
        </w:rPr>
        <w:t>使操作者不方便或者遇到麻烦，但不影响执行工作功能的实现；</w:t>
      </w:r>
    </w:p>
    <w:p>
      <w:pPr>
        <w:pStyle w:val="175"/>
      </w:pPr>
      <w:r>
        <w:rPr>
          <w:rFonts w:hint="eastAsia"/>
        </w:rPr>
        <w:t>界面、控件的摆布、图标、输入输出不规范；</w:t>
      </w:r>
    </w:p>
    <w:p>
      <w:pPr>
        <w:pStyle w:val="175"/>
      </w:pPr>
      <w:r>
        <w:rPr>
          <w:rFonts w:hint="eastAsia"/>
        </w:rPr>
        <w:t>删除操作未给出提示；</w:t>
      </w:r>
    </w:p>
    <w:p>
      <w:pPr>
        <w:pStyle w:val="175"/>
      </w:pPr>
      <w:r>
        <w:rPr>
          <w:rFonts w:hint="eastAsia"/>
        </w:rPr>
        <w:t>长时间操作未给出提示；</w:t>
      </w:r>
    </w:p>
    <w:p>
      <w:pPr>
        <w:pStyle w:val="175"/>
      </w:pPr>
      <w:r>
        <w:rPr>
          <w:rFonts w:hint="eastAsia"/>
        </w:rPr>
        <w:t>提示窗口文字未采用行业术语；</w:t>
      </w:r>
    </w:p>
    <w:p>
      <w:pPr>
        <w:pStyle w:val="175"/>
      </w:pPr>
      <w:r>
        <w:rPr>
          <w:rFonts w:hint="eastAsia"/>
        </w:rPr>
        <w:t>出错没有提示；</w:t>
      </w:r>
    </w:p>
    <w:p>
      <w:pPr>
        <w:pStyle w:val="175"/>
      </w:pPr>
      <w:r>
        <w:rPr>
          <w:rFonts w:hint="eastAsia"/>
        </w:rPr>
        <w:t>不符合编码标准；</w:t>
      </w:r>
    </w:p>
    <w:p>
      <w:pPr>
        <w:pStyle w:val="175"/>
      </w:pPr>
      <w:r>
        <w:rPr>
          <w:rFonts w:hint="eastAsia"/>
        </w:rPr>
        <w:t>辅助说明描述不清楚、不规范；</w:t>
      </w:r>
    </w:p>
    <w:p>
      <w:pPr>
        <w:pStyle w:val="175"/>
      </w:pPr>
      <w:r>
        <w:rPr>
          <w:rFonts w:hint="eastAsia"/>
        </w:rPr>
        <w:t>快捷键无效，快捷键错误操作；</w:t>
      </w:r>
    </w:p>
    <w:p>
      <w:pPr>
        <w:pStyle w:val="175"/>
      </w:pPr>
      <w:r>
        <w:rPr>
          <w:rFonts w:hint="eastAsia"/>
        </w:rPr>
        <w:t>打印内容、格式错误。</w:t>
      </w:r>
    </w:p>
    <w:p>
      <w:pPr>
        <w:pStyle w:val="106"/>
        <w:spacing w:before="156" w:after="156"/>
      </w:pPr>
      <w:bookmarkStart w:id="162" w:name="_Toc30163"/>
      <w:bookmarkStart w:id="163" w:name="_Toc135138154"/>
      <w:bookmarkStart w:id="164" w:name="_Toc135138180"/>
      <w:r>
        <w:rPr>
          <w:rFonts w:hint="eastAsia"/>
        </w:rPr>
        <w:t>有待改进（P5）</w:t>
      </w:r>
      <w:bookmarkEnd w:id="162"/>
      <w:bookmarkEnd w:id="163"/>
      <w:bookmarkEnd w:id="164"/>
    </w:p>
    <w:p>
      <w:pPr>
        <w:pStyle w:val="66"/>
        <w:numPr>
          <w:ilvl w:val="3"/>
          <w:numId w:val="33"/>
        </w:numPr>
        <w:spacing w:before="156" w:after="156"/>
      </w:pPr>
      <w:bookmarkStart w:id="165" w:name="_Toc135138155"/>
      <w:bookmarkStart w:id="166" w:name="_Toc28996"/>
      <w:r>
        <w:rPr>
          <w:rFonts w:hint="eastAsia"/>
        </w:rPr>
        <w:t>有待改进（P5）缺陷描述</w:t>
      </w:r>
      <w:bookmarkEnd w:id="165"/>
      <w:bookmarkEnd w:id="166"/>
    </w:p>
    <w:p>
      <w:pPr>
        <w:widowControl/>
        <w:tabs>
          <w:tab w:val="left" w:pos="851"/>
        </w:tabs>
        <w:adjustRightInd/>
        <w:spacing w:line="240" w:lineRule="auto"/>
        <w:ind w:firstLine="210" w:firstLineChars="100"/>
        <w:jc w:val="left"/>
        <w:rPr>
          <w:rFonts w:ascii="宋体" w:hAnsi="Times New Roman"/>
          <w:kern w:val="0"/>
          <w:szCs w:val="20"/>
        </w:rPr>
      </w:pPr>
      <w:r>
        <w:rPr>
          <w:rFonts w:hint="eastAsia" w:ascii="宋体" w:hAnsi="Times New Roman"/>
          <w:kern w:val="0"/>
          <w:szCs w:val="20"/>
        </w:rPr>
        <w:t>系统中值得改良的问题：</w:t>
      </w:r>
    </w:p>
    <w:p>
      <w:pPr>
        <w:pStyle w:val="175"/>
        <w:numPr>
          <w:ilvl w:val="0"/>
          <w:numId w:val="42"/>
        </w:numPr>
      </w:pPr>
      <w:r>
        <w:rPr>
          <w:rFonts w:hint="eastAsia"/>
        </w:rPr>
        <w:t>容易给用户误解和歧义的提示；</w:t>
      </w:r>
    </w:p>
    <w:p>
      <w:pPr>
        <w:pStyle w:val="175"/>
      </w:pPr>
      <w:r>
        <w:rPr>
          <w:rFonts w:hint="eastAsia"/>
        </w:rPr>
        <w:t>界面需要改进的，某个控件没有对齐等；</w:t>
      </w:r>
    </w:p>
    <w:p>
      <w:pPr>
        <w:pStyle w:val="175"/>
      </w:pPr>
      <w:r>
        <w:rPr>
          <w:rFonts w:hint="eastAsia"/>
        </w:rPr>
        <w:t>对有疑虑的部分，提出修改建议。</w:t>
      </w:r>
    </w:p>
    <w:p>
      <w:pPr>
        <w:pStyle w:val="66"/>
        <w:numPr>
          <w:ilvl w:val="3"/>
          <w:numId w:val="33"/>
        </w:numPr>
        <w:spacing w:before="156" w:after="156"/>
      </w:pPr>
      <w:bookmarkStart w:id="167" w:name="_Toc16393"/>
      <w:bookmarkStart w:id="168" w:name="_Toc135138156"/>
      <w:r>
        <w:rPr>
          <w:rFonts w:hint="eastAsia"/>
        </w:rPr>
        <w:t>有待改进（P5）缺陷判定方法</w:t>
      </w:r>
      <w:bookmarkEnd w:id="167"/>
      <w:bookmarkEnd w:id="168"/>
    </w:p>
    <w:p>
      <w:pPr>
        <w:pStyle w:val="57"/>
        <w:ind w:firstLine="420"/>
      </w:pPr>
      <w:r>
        <w:rPr>
          <w:rFonts w:hint="eastAsia"/>
        </w:rPr>
        <w:t>被测软件存在以下问题判定为P5级别缺陷：</w:t>
      </w:r>
    </w:p>
    <w:p>
      <w:pPr>
        <w:pStyle w:val="175"/>
        <w:numPr>
          <w:ilvl w:val="0"/>
          <w:numId w:val="43"/>
        </w:numPr>
      </w:pPr>
      <w:r>
        <w:rPr>
          <w:rFonts w:hint="eastAsia"/>
        </w:rPr>
        <w:t>界面风格不统一；</w:t>
      </w:r>
    </w:p>
    <w:p>
      <w:pPr>
        <w:pStyle w:val="175"/>
      </w:pPr>
      <w:r>
        <w:rPr>
          <w:rFonts w:hint="eastAsia"/>
        </w:rPr>
        <w:t>友好提示错误；</w:t>
      </w:r>
    </w:p>
    <w:p>
      <w:pPr>
        <w:pStyle w:val="175"/>
      </w:pPr>
      <w:r>
        <w:rPr>
          <w:rFonts w:hint="eastAsia"/>
        </w:rPr>
        <w:t>控件未对齐；</w:t>
      </w:r>
    </w:p>
    <w:p>
      <w:pPr>
        <w:pStyle w:val="175"/>
      </w:pPr>
      <w:r>
        <w:rPr>
          <w:rFonts w:hint="eastAsia"/>
        </w:rPr>
        <w:t>屏幕上的信息不可用；</w:t>
      </w:r>
    </w:p>
    <w:p>
      <w:pPr>
        <w:pStyle w:val="175"/>
      </w:pPr>
      <w:r>
        <w:rPr>
          <w:rFonts w:hint="eastAsia"/>
        </w:rPr>
        <w:t>屏幕上的错误信息；</w:t>
      </w:r>
    </w:p>
    <w:p>
      <w:pPr>
        <w:pStyle w:val="175"/>
      </w:pPr>
      <w:r>
        <w:rPr>
          <w:rFonts w:hint="eastAsia"/>
        </w:rPr>
        <w:t>界面功能布局和操作不合常规；</w:t>
      </w:r>
    </w:p>
    <w:p>
      <w:pPr>
        <w:pStyle w:val="175"/>
      </w:pPr>
      <w:r>
        <w:rPr>
          <w:rFonts w:hint="eastAsia"/>
        </w:rPr>
        <w:t>描述含糊；</w:t>
      </w:r>
    </w:p>
    <w:p>
      <w:pPr>
        <w:pStyle w:val="175"/>
      </w:pPr>
      <w:r>
        <w:rPr>
          <w:rFonts w:hint="eastAsia"/>
        </w:rPr>
        <w:t>项描述不完整；</w:t>
      </w:r>
    </w:p>
    <w:p>
      <w:pPr>
        <w:pStyle w:val="175"/>
      </w:pPr>
      <w:r>
        <w:rPr>
          <w:rFonts w:hint="eastAsia"/>
        </w:rPr>
        <w:t>项描述不正确；</w:t>
      </w:r>
    </w:p>
    <w:p>
      <w:pPr>
        <w:pStyle w:val="175"/>
      </w:pPr>
      <w:r>
        <w:rPr>
          <w:rFonts w:hint="eastAsia"/>
        </w:rPr>
        <w:t>项缺少或多余；</w:t>
      </w:r>
    </w:p>
    <w:p>
      <w:pPr>
        <w:pStyle w:val="175"/>
      </w:pPr>
      <w:r>
        <w:rPr>
          <w:rFonts w:hint="eastAsia"/>
        </w:rPr>
        <w:t>项不能验证；</w:t>
      </w:r>
    </w:p>
    <w:p>
      <w:pPr>
        <w:pStyle w:val="175"/>
      </w:pPr>
      <w:r>
        <w:rPr>
          <w:rFonts w:hint="eastAsia"/>
        </w:rPr>
        <w:t>项不能完成；</w:t>
      </w:r>
    </w:p>
    <w:p>
      <w:pPr>
        <w:pStyle w:val="175"/>
      </w:pPr>
      <w:r>
        <w:rPr>
          <w:rFonts w:hint="eastAsia"/>
        </w:rPr>
        <w:t>不符合标准；</w:t>
      </w:r>
    </w:p>
    <w:p>
      <w:pPr>
        <w:pStyle w:val="175"/>
      </w:pPr>
      <w:r>
        <w:rPr>
          <w:rFonts w:hint="eastAsia"/>
        </w:rPr>
        <w:t>与需求不一致；</w:t>
      </w:r>
    </w:p>
    <w:p>
      <w:pPr>
        <w:pStyle w:val="175"/>
      </w:pPr>
      <w:r>
        <w:rPr>
          <w:rFonts w:hint="eastAsia"/>
        </w:rPr>
        <w:t>文字排版错误；</w:t>
      </w:r>
    </w:p>
    <w:p>
      <w:pPr>
        <w:pStyle w:val="175"/>
      </w:pPr>
      <w:r>
        <w:rPr>
          <w:rFonts w:hint="eastAsia"/>
        </w:rPr>
        <w:t>文档信息错误；</w:t>
      </w:r>
    </w:p>
    <w:p>
      <w:pPr>
        <w:pStyle w:val="175"/>
      </w:pPr>
      <w:r>
        <w:rPr>
          <w:rFonts w:hint="eastAsia"/>
        </w:rPr>
        <w:t>注释缺陷。</w:t>
      </w:r>
    </w:p>
    <w:p>
      <w:pPr>
        <w:pStyle w:val="57"/>
        <w:ind w:firstLine="0" w:firstLineChars="0"/>
        <w:rPr>
          <w:highlight w:val="yellow"/>
        </w:rPr>
      </w:pPr>
      <w:r>
        <w:rPr>
          <w:rFonts w:hint="eastAsia"/>
        </w:rPr>
        <w:t xml:space="preserve"> </w:t>
      </w:r>
    </w:p>
    <w:bookmarkEnd w:id="135"/>
    <w:bookmarkEnd w:id="136"/>
    <w:p>
      <w:pPr>
        <w:pStyle w:val="2"/>
        <w:rPr>
          <w:highlight w:val="yellow"/>
        </w:rPr>
      </w:pPr>
    </w:p>
    <w:p>
      <w:pPr>
        <w:pStyle w:val="2"/>
      </w:pPr>
    </w:p>
    <w:p>
      <w:pPr>
        <w:widowControl/>
        <w:jc w:val="left"/>
        <w:rPr>
          <w:rFonts w:hAnsi="Times New Roman"/>
        </w:rPr>
      </w:pPr>
      <w:r>
        <w:rPr>
          <w:rFonts w:hint="eastAsia" w:hAnsi="Times New Roman"/>
        </w:rPr>
        <w:br w:type="page"/>
      </w:r>
    </w:p>
    <w:bookmarkEnd w:id="24"/>
    <w:p>
      <w:pPr>
        <w:sectPr>
          <w:headerReference r:id="rId17" w:type="default"/>
          <w:footerReference r:id="rId19" w:type="default"/>
          <w:headerReference r:id="rId18" w:type="even"/>
          <w:footerReference r:id="rId20" w:type="even"/>
          <w:pgSz w:w="11906" w:h="16838"/>
          <w:pgMar w:top="1928" w:right="1134" w:bottom="1134" w:left="1134" w:header="1418" w:footer="1134" w:gutter="284"/>
          <w:cols w:space="425" w:num="1"/>
          <w:formProt w:val="0"/>
          <w:docGrid w:type="lines" w:linePitch="312" w:charSpace="0"/>
        </w:sectPr>
      </w:pPr>
      <w:bookmarkStart w:id="169" w:name="BookMark5"/>
    </w:p>
    <w:p>
      <w:pPr>
        <w:pStyle w:val="199"/>
        <w:rPr>
          <w:vanish w:val="0"/>
        </w:rPr>
      </w:pPr>
      <w:bookmarkStart w:id="170" w:name="_Toc30604"/>
      <w:r>
        <w:br w:type="textWrapping"/>
      </w:r>
      <w:r>
        <w:rPr>
          <w:rFonts w:hint="eastAsia"/>
        </w:rPr>
        <w:t>（资料性）</w:t>
      </w:r>
      <w:r>
        <w:br w:type="textWrapping"/>
      </w:r>
      <w:r>
        <w:rPr>
          <w:rFonts w:hint="eastAsia"/>
        </w:rPr>
        <w:t>缺陷记录单模板</w:t>
      </w:r>
      <w:bookmarkEnd w:id="170"/>
    </w:p>
    <w:p>
      <w:pPr>
        <w:pStyle w:val="200"/>
        <w:rPr>
          <w:vanish w:val="0"/>
        </w:rPr>
      </w:pPr>
    </w:p>
    <w:p>
      <w:pPr>
        <w:pStyle w:val="77"/>
        <w:spacing w:after="156"/>
      </w:pPr>
      <w:r>
        <w:br w:type="textWrapping"/>
      </w:r>
      <w:bookmarkStart w:id="171" w:name="_Toc135138157"/>
      <w:bookmarkStart w:id="172" w:name="_Toc135138181"/>
      <w:r>
        <w:rPr>
          <w:rFonts w:hint="eastAsia"/>
        </w:rPr>
        <w:t>（资料性）</w:t>
      </w:r>
      <w:r>
        <w:br w:type="textWrapping"/>
      </w:r>
      <w:r>
        <w:rPr>
          <w:rFonts w:hint="eastAsia"/>
        </w:rPr>
        <w:t>测评缺陷通报单模板</w:t>
      </w:r>
      <w:bookmarkEnd w:id="171"/>
      <w:bookmarkEnd w:id="172"/>
    </w:p>
    <w:p>
      <w:pPr>
        <w:pStyle w:val="57"/>
        <w:ind w:firstLine="420"/>
      </w:pPr>
      <w:r>
        <w:rPr>
          <w:rFonts w:hint="eastAsia"/>
        </w:rPr>
        <w:t>测评缺陷通报单模板见表A.1。</w:t>
      </w:r>
    </w:p>
    <w:p>
      <w:pPr>
        <w:pStyle w:val="78"/>
        <w:spacing w:before="156" w:after="156"/>
      </w:pPr>
      <w:r>
        <w:rPr>
          <w:rFonts w:hint="eastAsia"/>
        </w:rPr>
        <w:t>测评缺陷通报单</w:t>
      </w:r>
    </w:p>
    <w:p/>
    <w:tbl>
      <w:tblPr>
        <w:tblStyle w:val="27"/>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00" w:type="dxa"/>
          <w:left w:w="108" w:type="dxa"/>
          <w:bottom w:w="100" w:type="dxa"/>
          <w:right w:w="108" w:type="dxa"/>
        </w:tblCellMar>
      </w:tblPr>
      <w:tblGrid>
        <w:gridCol w:w="1102"/>
        <w:gridCol w:w="414"/>
        <w:gridCol w:w="718"/>
        <w:gridCol w:w="4286"/>
        <w:gridCol w:w="1276"/>
        <w:gridCol w:w="817"/>
        <w:gridCol w:w="957"/>
        <w:gridCol w:w="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00" w:type="dxa"/>
            <w:left w:w="108" w:type="dxa"/>
            <w:bottom w:w="100" w:type="dxa"/>
            <w:right w:w="108" w:type="dxa"/>
          </w:tblCellMar>
        </w:tblPrEx>
        <w:trPr>
          <w:trHeight w:val="113" w:hRule="atLeast"/>
          <w:jc w:val="center"/>
        </w:trPr>
        <w:tc>
          <w:tcPr>
            <w:tcW w:w="1516" w:type="dxa"/>
            <w:gridSpan w:val="2"/>
            <w:tcBorders>
              <w:top w:val="nil"/>
              <w:left w:val="nil"/>
              <w:bottom w:val="nil"/>
              <w:right w:val="nil"/>
            </w:tcBorders>
            <w:vAlign w:val="center"/>
          </w:tcPr>
          <w:p>
            <w:pPr>
              <w:rPr>
                <w:rFonts w:ascii="宋体" w:hAnsi="宋体"/>
                <w:bCs/>
                <w:sz w:val="18"/>
                <w:szCs w:val="18"/>
              </w:rPr>
            </w:pPr>
            <w:r>
              <w:rPr>
                <w:rFonts w:hint="eastAsia" w:ascii="宋体" w:hAnsi="宋体"/>
                <w:bCs/>
                <w:sz w:val="18"/>
                <w:szCs w:val="18"/>
              </w:rPr>
              <w:t>软件名称</w:t>
            </w:r>
            <w:r>
              <w:rPr>
                <w:rFonts w:hint="eastAsia" w:ascii="宋体" w:hAnsi="宋体"/>
                <w:sz w:val="18"/>
                <w:szCs w:val="18"/>
              </w:rPr>
              <w:t>:</w:t>
            </w:r>
          </w:p>
        </w:tc>
        <w:tc>
          <w:tcPr>
            <w:tcW w:w="5004" w:type="dxa"/>
            <w:gridSpan w:val="2"/>
            <w:tcBorders>
              <w:top w:val="nil"/>
              <w:left w:val="nil"/>
              <w:bottom w:val="nil"/>
              <w:right w:val="nil"/>
            </w:tcBorders>
            <w:vAlign w:val="center"/>
          </w:tcPr>
          <w:p>
            <w:pPr>
              <w:rPr>
                <w:rFonts w:ascii="宋体" w:hAnsi="宋体"/>
                <w:bCs/>
                <w:sz w:val="18"/>
                <w:szCs w:val="18"/>
              </w:rPr>
            </w:pPr>
          </w:p>
        </w:tc>
        <w:tc>
          <w:tcPr>
            <w:tcW w:w="1276" w:type="dxa"/>
            <w:tcBorders>
              <w:top w:val="nil"/>
              <w:left w:val="nil"/>
              <w:bottom w:val="nil"/>
              <w:right w:val="nil"/>
            </w:tcBorders>
            <w:shd w:val="clear" w:color="auto" w:fill="auto"/>
            <w:vAlign w:val="center"/>
          </w:tcPr>
          <w:p>
            <w:pPr>
              <w:rPr>
                <w:rFonts w:ascii="宋体" w:hAnsi="宋体"/>
                <w:bCs/>
                <w:sz w:val="18"/>
                <w:szCs w:val="18"/>
              </w:rPr>
            </w:pPr>
            <w:r>
              <w:rPr>
                <w:rFonts w:hint="eastAsia" w:ascii="宋体" w:hAnsi="宋体"/>
                <w:bCs/>
                <w:sz w:val="18"/>
                <w:szCs w:val="18"/>
              </w:rPr>
              <w:t>版本号</w:t>
            </w:r>
            <w:r>
              <w:rPr>
                <w:rFonts w:hint="eastAsia" w:ascii="宋体" w:hAnsi="宋体"/>
                <w:sz w:val="18"/>
                <w:szCs w:val="18"/>
              </w:rPr>
              <w:t>:</w:t>
            </w:r>
          </w:p>
        </w:tc>
        <w:tc>
          <w:tcPr>
            <w:tcW w:w="1843" w:type="dxa"/>
            <w:gridSpan w:val="3"/>
            <w:tcBorders>
              <w:top w:val="nil"/>
              <w:left w:val="nil"/>
              <w:bottom w:val="nil"/>
              <w:right w:val="nil"/>
            </w:tcBorders>
            <w:shd w:val="clear" w:color="auto" w:fill="auto"/>
            <w:vAlign w:val="center"/>
          </w:tcPr>
          <w:p>
            <w:pPr>
              <w:rPr>
                <w:rFonts w:ascii="宋体" w:hAnsi="宋体"/>
                <w:bCs/>
                <w:sz w:val="18"/>
                <w:szCs w:val="18"/>
                <w:highlight w:val="yello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00" w:type="dxa"/>
            <w:left w:w="108" w:type="dxa"/>
            <w:bottom w:w="100" w:type="dxa"/>
            <w:right w:w="108" w:type="dxa"/>
          </w:tblCellMar>
        </w:tblPrEx>
        <w:trPr>
          <w:trHeight w:val="113" w:hRule="atLeast"/>
          <w:jc w:val="center"/>
        </w:trPr>
        <w:tc>
          <w:tcPr>
            <w:tcW w:w="1516" w:type="dxa"/>
            <w:gridSpan w:val="2"/>
            <w:tcBorders>
              <w:top w:val="nil"/>
              <w:left w:val="nil"/>
              <w:bottom w:val="nil"/>
              <w:right w:val="nil"/>
            </w:tcBorders>
            <w:vAlign w:val="center"/>
          </w:tcPr>
          <w:p>
            <w:pPr>
              <w:rPr>
                <w:rFonts w:ascii="宋体" w:hAnsi="宋体"/>
                <w:bCs/>
                <w:sz w:val="18"/>
                <w:szCs w:val="18"/>
              </w:rPr>
            </w:pPr>
            <w:r>
              <w:rPr>
                <w:rFonts w:hint="eastAsia" w:ascii="宋体" w:hAnsi="宋体"/>
                <w:bCs/>
                <w:sz w:val="18"/>
                <w:szCs w:val="18"/>
              </w:rPr>
              <w:t>委托单位</w:t>
            </w:r>
            <w:r>
              <w:rPr>
                <w:rFonts w:hint="eastAsia" w:ascii="宋体" w:hAnsi="宋体"/>
                <w:sz w:val="18"/>
                <w:szCs w:val="18"/>
              </w:rPr>
              <w:t>:</w:t>
            </w:r>
          </w:p>
        </w:tc>
        <w:tc>
          <w:tcPr>
            <w:tcW w:w="5004" w:type="dxa"/>
            <w:gridSpan w:val="2"/>
            <w:tcBorders>
              <w:top w:val="nil"/>
              <w:left w:val="nil"/>
              <w:bottom w:val="nil"/>
              <w:right w:val="nil"/>
            </w:tcBorders>
            <w:vAlign w:val="center"/>
          </w:tcPr>
          <w:p>
            <w:pPr>
              <w:rPr>
                <w:rFonts w:ascii="宋体" w:hAnsi="宋体"/>
                <w:bCs/>
                <w:sz w:val="18"/>
                <w:szCs w:val="18"/>
              </w:rPr>
            </w:pPr>
          </w:p>
        </w:tc>
        <w:tc>
          <w:tcPr>
            <w:tcW w:w="1276" w:type="dxa"/>
            <w:tcBorders>
              <w:top w:val="nil"/>
              <w:left w:val="nil"/>
              <w:bottom w:val="nil"/>
              <w:right w:val="nil"/>
            </w:tcBorders>
            <w:shd w:val="clear" w:color="auto" w:fill="auto"/>
            <w:vAlign w:val="center"/>
          </w:tcPr>
          <w:p>
            <w:pPr>
              <w:jc w:val="left"/>
              <w:rPr>
                <w:rFonts w:ascii="宋体" w:hAnsi="宋体"/>
                <w:bCs/>
                <w:sz w:val="18"/>
                <w:szCs w:val="18"/>
              </w:rPr>
            </w:pPr>
            <w:r>
              <w:rPr>
                <w:rFonts w:hint="eastAsia" w:ascii="宋体" w:hAnsi="宋体"/>
                <w:bCs/>
                <w:sz w:val="18"/>
                <w:szCs w:val="18"/>
              </w:rPr>
              <w:t>项目编号：</w:t>
            </w:r>
          </w:p>
        </w:tc>
        <w:tc>
          <w:tcPr>
            <w:tcW w:w="1843" w:type="dxa"/>
            <w:gridSpan w:val="3"/>
            <w:tcBorders>
              <w:top w:val="nil"/>
              <w:left w:val="nil"/>
              <w:bottom w:val="nil"/>
              <w:right w:val="nil"/>
            </w:tcBorders>
            <w:shd w:val="clear" w:color="auto" w:fill="auto"/>
            <w:vAlign w:val="center"/>
          </w:tcPr>
          <w:p>
            <w:pPr>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00" w:type="dxa"/>
            <w:left w:w="108" w:type="dxa"/>
            <w:bottom w:w="100" w:type="dxa"/>
            <w:right w:w="108" w:type="dxa"/>
          </w:tblCellMar>
        </w:tblPrEx>
        <w:trPr>
          <w:trHeight w:val="113" w:hRule="atLeast"/>
          <w:jc w:val="center"/>
        </w:trPr>
        <w:tc>
          <w:tcPr>
            <w:tcW w:w="1516" w:type="dxa"/>
            <w:gridSpan w:val="2"/>
            <w:tcBorders>
              <w:top w:val="nil"/>
              <w:left w:val="nil"/>
              <w:bottom w:val="nil"/>
              <w:right w:val="nil"/>
            </w:tcBorders>
            <w:vAlign w:val="center"/>
          </w:tcPr>
          <w:p>
            <w:pPr>
              <w:rPr>
                <w:rFonts w:ascii="宋体" w:hAnsi="宋体"/>
                <w:bCs/>
                <w:sz w:val="18"/>
                <w:szCs w:val="18"/>
              </w:rPr>
            </w:pPr>
            <w:r>
              <w:rPr>
                <w:rFonts w:hint="eastAsia" w:ascii="宋体" w:hAnsi="宋体"/>
                <w:bCs/>
                <w:sz w:val="18"/>
                <w:szCs w:val="18"/>
              </w:rPr>
              <w:t>测评单位</w:t>
            </w:r>
            <w:r>
              <w:rPr>
                <w:rFonts w:hint="eastAsia" w:ascii="宋体" w:hAnsi="宋体"/>
                <w:sz w:val="18"/>
                <w:szCs w:val="18"/>
              </w:rPr>
              <w:t>:</w:t>
            </w:r>
          </w:p>
        </w:tc>
        <w:tc>
          <w:tcPr>
            <w:tcW w:w="5004" w:type="dxa"/>
            <w:gridSpan w:val="2"/>
            <w:tcBorders>
              <w:top w:val="nil"/>
              <w:left w:val="nil"/>
              <w:bottom w:val="nil"/>
              <w:right w:val="nil"/>
            </w:tcBorders>
            <w:vAlign w:val="center"/>
          </w:tcPr>
          <w:p>
            <w:pPr>
              <w:rPr>
                <w:rFonts w:ascii="宋体" w:hAnsi="宋体"/>
                <w:sz w:val="18"/>
                <w:szCs w:val="18"/>
              </w:rPr>
            </w:pPr>
          </w:p>
        </w:tc>
        <w:tc>
          <w:tcPr>
            <w:tcW w:w="1276" w:type="dxa"/>
            <w:tcBorders>
              <w:top w:val="nil"/>
              <w:left w:val="nil"/>
              <w:bottom w:val="nil"/>
              <w:right w:val="nil"/>
            </w:tcBorders>
            <w:shd w:val="clear" w:color="auto" w:fill="auto"/>
            <w:vAlign w:val="center"/>
          </w:tcPr>
          <w:p>
            <w:pPr>
              <w:rPr>
                <w:rFonts w:ascii="宋体" w:hAnsi="宋体"/>
                <w:bCs/>
                <w:sz w:val="18"/>
                <w:szCs w:val="18"/>
              </w:rPr>
            </w:pPr>
            <w:r>
              <w:rPr>
                <w:rFonts w:hint="eastAsia" w:ascii="宋体" w:hAnsi="宋体"/>
                <w:bCs/>
                <w:sz w:val="18"/>
                <w:szCs w:val="18"/>
              </w:rPr>
              <w:t>文档编号</w:t>
            </w:r>
            <w:r>
              <w:rPr>
                <w:rFonts w:hint="eastAsia" w:ascii="宋体" w:hAnsi="宋体"/>
                <w:sz w:val="18"/>
                <w:szCs w:val="18"/>
              </w:rPr>
              <w:t>:</w:t>
            </w:r>
          </w:p>
        </w:tc>
        <w:tc>
          <w:tcPr>
            <w:tcW w:w="1843" w:type="dxa"/>
            <w:gridSpan w:val="3"/>
            <w:tcBorders>
              <w:top w:val="nil"/>
              <w:left w:val="nil"/>
              <w:bottom w:val="nil"/>
              <w:right w:val="nil"/>
            </w:tcBorders>
            <w:shd w:val="clear" w:color="auto" w:fill="auto"/>
            <w:vAlign w:val="center"/>
          </w:tcPr>
          <w:p>
            <w:pPr>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00" w:type="dxa"/>
            <w:left w:w="108" w:type="dxa"/>
            <w:bottom w:w="100" w:type="dxa"/>
            <w:right w:w="108" w:type="dxa"/>
          </w:tblCellMar>
        </w:tblPrEx>
        <w:trPr>
          <w:trHeight w:val="113" w:hRule="atLeast"/>
          <w:jc w:val="center"/>
        </w:trPr>
        <w:tc>
          <w:tcPr>
            <w:tcW w:w="1516" w:type="dxa"/>
            <w:gridSpan w:val="2"/>
            <w:tcBorders>
              <w:top w:val="nil"/>
              <w:left w:val="nil"/>
              <w:bottom w:val="nil"/>
              <w:right w:val="nil"/>
            </w:tcBorders>
            <w:vAlign w:val="center"/>
          </w:tcPr>
          <w:p>
            <w:pPr>
              <w:rPr>
                <w:rFonts w:ascii="宋体" w:hAnsi="宋体"/>
                <w:bCs/>
                <w:sz w:val="18"/>
                <w:szCs w:val="18"/>
              </w:rPr>
            </w:pPr>
            <w:r>
              <w:rPr>
                <w:rFonts w:hint="eastAsia" w:ascii="宋体" w:hAnsi="宋体"/>
                <w:bCs/>
                <w:sz w:val="18"/>
                <w:szCs w:val="18"/>
              </w:rPr>
              <w:t>测评人员：</w:t>
            </w:r>
          </w:p>
        </w:tc>
        <w:tc>
          <w:tcPr>
            <w:tcW w:w="8123" w:type="dxa"/>
            <w:gridSpan w:val="6"/>
            <w:tcBorders>
              <w:top w:val="nil"/>
              <w:left w:val="nil"/>
              <w:bottom w:val="nil"/>
              <w:right w:val="nil"/>
            </w:tcBorders>
            <w:vAlign w:val="center"/>
          </w:tcPr>
          <w:p>
            <w:pPr>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00" w:type="dxa"/>
            <w:left w:w="108" w:type="dxa"/>
            <w:bottom w:w="100" w:type="dxa"/>
            <w:right w:w="108" w:type="dxa"/>
          </w:tblCellMar>
        </w:tblPrEx>
        <w:trPr>
          <w:trHeight w:val="113" w:hRule="atLeast"/>
          <w:jc w:val="center"/>
        </w:trPr>
        <w:tc>
          <w:tcPr>
            <w:tcW w:w="1516" w:type="dxa"/>
            <w:gridSpan w:val="2"/>
            <w:tcBorders>
              <w:top w:val="nil"/>
              <w:left w:val="nil"/>
              <w:bottom w:val="nil"/>
              <w:right w:val="nil"/>
            </w:tcBorders>
            <w:vAlign w:val="center"/>
          </w:tcPr>
          <w:p>
            <w:pPr>
              <w:rPr>
                <w:rFonts w:ascii="宋体" w:hAnsi="宋体"/>
                <w:bCs/>
                <w:sz w:val="18"/>
                <w:szCs w:val="18"/>
              </w:rPr>
            </w:pPr>
            <w:r>
              <w:rPr>
                <w:rFonts w:hint="eastAsia" w:ascii="宋体" w:hAnsi="宋体"/>
                <w:bCs/>
                <w:sz w:val="18"/>
                <w:szCs w:val="18"/>
              </w:rPr>
              <w:t>测评时间：</w:t>
            </w:r>
          </w:p>
        </w:tc>
        <w:tc>
          <w:tcPr>
            <w:tcW w:w="8123" w:type="dxa"/>
            <w:gridSpan w:val="6"/>
            <w:tcBorders>
              <w:top w:val="nil"/>
              <w:left w:val="nil"/>
              <w:bottom w:val="nil"/>
              <w:right w:val="nil"/>
            </w:tcBorders>
            <w:vAlign w:val="center"/>
          </w:tcPr>
          <w:p>
            <w:pPr>
              <w:ind w:firstLine="3420" w:firstLineChars="1900"/>
              <w:rPr>
                <w:rFonts w:ascii="宋体" w:hAnsi="宋体"/>
                <w:bCs/>
                <w:sz w:val="18"/>
                <w:szCs w:val="18"/>
              </w:rPr>
            </w:pPr>
            <w:r>
              <w:rPr>
                <w:rFonts w:hint="eastAsia" w:ascii="宋体" w:hAnsi="宋体"/>
                <w:bCs/>
                <w:sz w:val="18"/>
                <w:szCs w:val="18"/>
              </w:rPr>
              <w:t xml:space="preserve">                 测评地点：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8" w:type="dxa"/>
            <w:bottom w:w="100" w:type="dxa"/>
            <w:right w:w="108" w:type="dxa"/>
          </w:tblCellMar>
        </w:tblPrEx>
        <w:trPr>
          <w:gridAfter w:val="1"/>
          <w:wAfter w:w="69" w:type="dxa"/>
          <w:cantSplit/>
          <w:trHeight w:val="680" w:hRule="atLeast"/>
          <w:tblHeader/>
          <w:jc w:val="center"/>
        </w:trPr>
        <w:tc>
          <w:tcPr>
            <w:tcW w:w="1102" w:type="dxa"/>
            <w:vAlign w:val="center"/>
          </w:tcPr>
          <w:p>
            <w:pPr>
              <w:snapToGrid w:val="0"/>
              <w:spacing w:line="300" w:lineRule="exact"/>
              <w:jc w:val="center"/>
              <w:rPr>
                <w:rFonts w:ascii="宋体" w:hAnsi="宋体"/>
                <w:b/>
                <w:sz w:val="18"/>
                <w:szCs w:val="18"/>
              </w:rPr>
            </w:pPr>
            <w:r>
              <w:rPr>
                <w:rFonts w:ascii="宋体" w:hAnsi="宋体"/>
                <w:b/>
                <w:sz w:val="18"/>
                <w:szCs w:val="18"/>
              </w:rPr>
              <w:t>缺陷编号</w:t>
            </w:r>
          </w:p>
        </w:tc>
        <w:tc>
          <w:tcPr>
            <w:tcW w:w="1132" w:type="dxa"/>
            <w:gridSpan w:val="2"/>
            <w:shd w:val="clear" w:color="auto" w:fill="auto"/>
            <w:vAlign w:val="center"/>
          </w:tcPr>
          <w:p>
            <w:pPr>
              <w:snapToGrid w:val="0"/>
              <w:spacing w:line="300" w:lineRule="exact"/>
              <w:jc w:val="center"/>
              <w:rPr>
                <w:rFonts w:ascii="宋体" w:hAnsi="宋体"/>
                <w:b/>
                <w:sz w:val="18"/>
                <w:szCs w:val="18"/>
              </w:rPr>
            </w:pPr>
            <w:r>
              <w:rPr>
                <w:rFonts w:hint="eastAsia" w:ascii="宋体" w:hAnsi="宋体"/>
                <w:b/>
                <w:sz w:val="18"/>
                <w:szCs w:val="18"/>
              </w:rPr>
              <w:t>缺陷级别</w:t>
            </w:r>
          </w:p>
        </w:tc>
        <w:tc>
          <w:tcPr>
            <w:tcW w:w="6379" w:type="dxa"/>
            <w:gridSpan w:val="3"/>
            <w:vAlign w:val="center"/>
          </w:tcPr>
          <w:p>
            <w:pPr>
              <w:snapToGrid w:val="0"/>
              <w:spacing w:line="300" w:lineRule="exact"/>
              <w:jc w:val="center"/>
              <w:rPr>
                <w:rFonts w:ascii="宋体" w:hAnsi="宋体"/>
                <w:b/>
                <w:sz w:val="18"/>
                <w:szCs w:val="18"/>
              </w:rPr>
            </w:pPr>
            <w:r>
              <w:rPr>
                <w:rFonts w:hint="eastAsia" w:ascii="宋体" w:hAnsi="宋体"/>
                <w:b/>
                <w:sz w:val="18"/>
                <w:szCs w:val="18"/>
              </w:rPr>
              <w:t>缺陷</w:t>
            </w:r>
            <w:r>
              <w:rPr>
                <w:rFonts w:ascii="宋体" w:hAnsi="宋体"/>
                <w:b/>
                <w:sz w:val="18"/>
                <w:szCs w:val="18"/>
              </w:rPr>
              <w:t>描述</w:t>
            </w:r>
          </w:p>
        </w:tc>
        <w:tc>
          <w:tcPr>
            <w:tcW w:w="957" w:type="dxa"/>
            <w:vAlign w:val="center"/>
          </w:tcPr>
          <w:p>
            <w:pPr>
              <w:snapToGrid w:val="0"/>
              <w:spacing w:line="300" w:lineRule="exact"/>
              <w:jc w:val="center"/>
              <w:rPr>
                <w:rFonts w:ascii="宋体" w:hAnsi="宋体"/>
                <w:b/>
                <w:sz w:val="18"/>
                <w:szCs w:val="18"/>
              </w:rPr>
            </w:pPr>
            <w:r>
              <w:rPr>
                <w:rFonts w:hint="eastAsia" w:ascii="宋体" w:hAnsi="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8" w:type="dxa"/>
            <w:bottom w:w="100" w:type="dxa"/>
            <w:right w:w="108" w:type="dxa"/>
          </w:tblCellMar>
        </w:tblPrEx>
        <w:trPr>
          <w:gridAfter w:val="1"/>
          <w:wAfter w:w="69" w:type="dxa"/>
          <w:cantSplit/>
          <w:trHeight w:val="541" w:hRule="atLeast"/>
          <w:jc w:val="center"/>
        </w:trPr>
        <w:tc>
          <w:tcPr>
            <w:tcW w:w="1102" w:type="dxa"/>
            <w:vAlign w:val="center"/>
          </w:tcPr>
          <w:p>
            <w:pPr>
              <w:snapToGrid w:val="0"/>
              <w:spacing w:line="300" w:lineRule="exact"/>
              <w:jc w:val="center"/>
              <w:rPr>
                <w:rFonts w:ascii="宋体" w:hAnsi="宋体"/>
                <w:sz w:val="18"/>
                <w:szCs w:val="18"/>
              </w:rPr>
            </w:pPr>
            <w:r>
              <w:rPr>
                <w:rFonts w:ascii="宋体" w:hAnsi="宋体"/>
                <w:sz w:val="18"/>
                <w:szCs w:val="18"/>
              </w:rPr>
              <w:t>WT00</w:t>
            </w:r>
            <w:r>
              <w:rPr>
                <w:rFonts w:hint="eastAsia" w:ascii="宋体" w:hAnsi="宋体"/>
                <w:sz w:val="18"/>
                <w:szCs w:val="18"/>
              </w:rPr>
              <w:t>1</w:t>
            </w:r>
          </w:p>
        </w:tc>
        <w:tc>
          <w:tcPr>
            <w:tcW w:w="1132" w:type="dxa"/>
            <w:gridSpan w:val="2"/>
            <w:shd w:val="clear" w:color="auto" w:fill="auto"/>
            <w:vAlign w:val="center"/>
          </w:tcPr>
          <w:p>
            <w:pPr>
              <w:snapToGrid w:val="0"/>
              <w:spacing w:line="300" w:lineRule="exact"/>
              <w:jc w:val="center"/>
              <w:rPr>
                <w:rFonts w:ascii="宋体" w:hAnsi="宋体"/>
                <w:sz w:val="18"/>
                <w:szCs w:val="18"/>
              </w:rPr>
            </w:pPr>
          </w:p>
        </w:tc>
        <w:tc>
          <w:tcPr>
            <w:tcW w:w="6379" w:type="dxa"/>
            <w:gridSpan w:val="3"/>
          </w:tcPr>
          <w:p>
            <w:pPr>
              <w:snapToGrid w:val="0"/>
              <w:spacing w:line="300" w:lineRule="exact"/>
              <w:jc w:val="left"/>
              <w:rPr>
                <w:rFonts w:ascii="宋体" w:hAnsi="宋体"/>
                <w:sz w:val="18"/>
                <w:szCs w:val="18"/>
              </w:rPr>
            </w:pPr>
          </w:p>
        </w:tc>
        <w:tc>
          <w:tcPr>
            <w:tcW w:w="957" w:type="dxa"/>
            <w:vAlign w:val="center"/>
          </w:tcPr>
          <w:p>
            <w:pPr>
              <w:snapToGrid w:val="0"/>
              <w:spacing w:line="3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8" w:type="dxa"/>
            <w:bottom w:w="100" w:type="dxa"/>
            <w:right w:w="108" w:type="dxa"/>
          </w:tblCellMar>
        </w:tblPrEx>
        <w:trPr>
          <w:gridAfter w:val="1"/>
          <w:wAfter w:w="69" w:type="dxa"/>
          <w:cantSplit/>
          <w:trHeight w:val="638" w:hRule="atLeast"/>
          <w:jc w:val="center"/>
        </w:trPr>
        <w:tc>
          <w:tcPr>
            <w:tcW w:w="1102" w:type="dxa"/>
            <w:vAlign w:val="center"/>
          </w:tcPr>
          <w:p>
            <w:pPr>
              <w:snapToGrid w:val="0"/>
              <w:spacing w:line="300" w:lineRule="exact"/>
              <w:jc w:val="center"/>
              <w:rPr>
                <w:rFonts w:ascii="宋体" w:hAnsi="宋体"/>
                <w:sz w:val="18"/>
                <w:szCs w:val="18"/>
              </w:rPr>
            </w:pPr>
            <w:r>
              <w:rPr>
                <w:rFonts w:ascii="宋体" w:hAnsi="宋体"/>
                <w:sz w:val="18"/>
                <w:szCs w:val="18"/>
              </w:rPr>
              <w:t>WT00</w:t>
            </w:r>
            <w:r>
              <w:rPr>
                <w:rFonts w:hint="eastAsia" w:ascii="宋体" w:hAnsi="宋体"/>
                <w:sz w:val="18"/>
                <w:szCs w:val="18"/>
              </w:rPr>
              <w:t>2</w:t>
            </w:r>
          </w:p>
        </w:tc>
        <w:tc>
          <w:tcPr>
            <w:tcW w:w="1132" w:type="dxa"/>
            <w:gridSpan w:val="2"/>
            <w:shd w:val="clear" w:color="auto" w:fill="auto"/>
            <w:vAlign w:val="center"/>
          </w:tcPr>
          <w:p>
            <w:pPr>
              <w:snapToGrid w:val="0"/>
              <w:spacing w:line="300" w:lineRule="exact"/>
              <w:jc w:val="center"/>
              <w:rPr>
                <w:rFonts w:ascii="宋体" w:hAnsi="宋体"/>
                <w:sz w:val="18"/>
                <w:szCs w:val="18"/>
              </w:rPr>
            </w:pPr>
          </w:p>
        </w:tc>
        <w:tc>
          <w:tcPr>
            <w:tcW w:w="6379" w:type="dxa"/>
            <w:gridSpan w:val="3"/>
          </w:tcPr>
          <w:p>
            <w:pPr>
              <w:snapToGrid w:val="0"/>
              <w:spacing w:line="300" w:lineRule="exact"/>
              <w:rPr>
                <w:rFonts w:ascii="宋体" w:hAnsi="宋体"/>
                <w:sz w:val="18"/>
                <w:szCs w:val="18"/>
              </w:rPr>
            </w:pPr>
          </w:p>
        </w:tc>
        <w:tc>
          <w:tcPr>
            <w:tcW w:w="957" w:type="dxa"/>
            <w:vAlign w:val="center"/>
          </w:tcPr>
          <w:p>
            <w:pPr>
              <w:snapToGrid w:val="0"/>
              <w:spacing w:line="3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8" w:type="dxa"/>
            <w:bottom w:w="100" w:type="dxa"/>
            <w:right w:w="108" w:type="dxa"/>
          </w:tblCellMar>
        </w:tblPrEx>
        <w:trPr>
          <w:gridAfter w:val="1"/>
          <w:wAfter w:w="69" w:type="dxa"/>
          <w:cantSplit/>
          <w:trHeight w:val="493" w:hRule="atLeast"/>
          <w:jc w:val="center"/>
        </w:trPr>
        <w:tc>
          <w:tcPr>
            <w:tcW w:w="1102" w:type="dxa"/>
            <w:vAlign w:val="center"/>
          </w:tcPr>
          <w:p>
            <w:pPr>
              <w:snapToGrid w:val="0"/>
              <w:spacing w:line="300" w:lineRule="exact"/>
              <w:jc w:val="center"/>
              <w:rPr>
                <w:rFonts w:ascii="宋体" w:hAnsi="宋体"/>
                <w:sz w:val="18"/>
                <w:szCs w:val="18"/>
              </w:rPr>
            </w:pPr>
            <w:r>
              <w:rPr>
                <w:rFonts w:ascii="宋体" w:hAnsi="宋体"/>
                <w:sz w:val="18"/>
                <w:szCs w:val="18"/>
              </w:rPr>
              <w:t>WT00</w:t>
            </w:r>
            <w:r>
              <w:rPr>
                <w:rFonts w:hint="eastAsia" w:ascii="宋体" w:hAnsi="宋体"/>
                <w:sz w:val="18"/>
                <w:szCs w:val="18"/>
              </w:rPr>
              <w:t>3</w:t>
            </w:r>
          </w:p>
        </w:tc>
        <w:tc>
          <w:tcPr>
            <w:tcW w:w="1132" w:type="dxa"/>
            <w:gridSpan w:val="2"/>
            <w:shd w:val="clear" w:color="auto" w:fill="auto"/>
            <w:vAlign w:val="center"/>
          </w:tcPr>
          <w:p>
            <w:pPr>
              <w:snapToGrid w:val="0"/>
              <w:spacing w:line="300" w:lineRule="exact"/>
              <w:jc w:val="center"/>
              <w:rPr>
                <w:rFonts w:ascii="宋体" w:hAnsi="宋体"/>
                <w:sz w:val="18"/>
                <w:szCs w:val="18"/>
              </w:rPr>
            </w:pPr>
          </w:p>
        </w:tc>
        <w:tc>
          <w:tcPr>
            <w:tcW w:w="6379" w:type="dxa"/>
            <w:gridSpan w:val="3"/>
          </w:tcPr>
          <w:p>
            <w:pPr>
              <w:snapToGrid w:val="0"/>
              <w:spacing w:line="300" w:lineRule="exact"/>
              <w:rPr>
                <w:rFonts w:ascii="宋体" w:hAnsi="宋体"/>
                <w:sz w:val="18"/>
                <w:szCs w:val="18"/>
              </w:rPr>
            </w:pPr>
          </w:p>
        </w:tc>
        <w:tc>
          <w:tcPr>
            <w:tcW w:w="957" w:type="dxa"/>
            <w:vAlign w:val="center"/>
          </w:tcPr>
          <w:p>
            <w:pPr>
              <w:snapToGrid w:val="0"/>
              <w:spacing w:line="300" w:lineRule="exact"/>
              <w:jc w:val="center"/>
              <w:rPr>
                <w:rFonts w:ascii="宋体" w:hAnsi="宋体"/>
                <w:sz w:val="18"/>
                <w:szCs w:val="18"/>
              </w:rPr>
            </w:pPr>
          </w:p>
        </w:tc>
      </w:tr>
    </w:tbl>
    <w:p>
      <w:pPr>
        <w:pStyle w:val="2"/>
        <w:sectPr>
          <w:headerReference r:id="rId21" w:type="default"/>
          <w:footerReference r:id="rId23" w:type="default"/>
          <w:headerReference r:id="rId22" w:type="even"/>
          <w:footerReference r:id="rId24" w:type="even"/>
          <w:pgSz w:w="11906" w:h="16838"/>
          <w:pgMar w:top="1928" w:right="1134" w:bottom="1134" w:left="1134" w:header="1418" w:footer="1134" w:gutter="284"/>
          <w:cols w:space="425" w:num="1"/>
          <w:formProt w:val="0"/>
          <w:docGrid w:type="lines" w:linePitch="312" w:charSpace="0"/>
        </w:sectPr>
      </w:pPr>
    </w:p>
    <w:p>
      <w:pPr>
        <w:pStyle w:val="199"/>
        <w:rPr>
          <w:vanish w:val="0"/>
        </w:rPr>
      </w:pPr>
    </w:p>
    <w:p>
      <w:pPr>
        <w:pStyle w:val="200"/>
        <w:rPr>
          <w:vanish w:val="0"/>
        </w:rPr>
      </w:pPr>
    </w:p>
    <w:p>
      <w:pPr>
        <w:pStyle w:val="77"/>
        <w:spacing w:after="156"/>
      </w:pPr>
      <w:r>
        <w:br w:type="textWrapping"/>
      </w:r>
      <w:bookmarkStart w:id="173" w:name="_Toc135138182"/>
      <w:bookmarkStart w:id="174" w:name="_Toc135138158"/>
      <w:r>
        <w:rPr>
          <w:rFonts w:hint="eastAsia"/>
        </w:rPr>
        <w:t>（资料性）</w:t>
      </w:r>
      <w:r>
        <w:br w:type="textWrapping"/>
      </w:r>
      <w:r>
        <w:rPr>
          <w:rFonts w:hint="eastAsia"/>
        </w:rPr>
        <w:t>缺陷记录单模板</w:t>
      </w:r>
      <w:bookmarkEnd w:id="173"/>
      <w:bookmarkEnd w:id="174"/>
    </w:p>
    <w:p>
      <w:pPr>
        <w:pStyle w:val="57"/>
        <w:ind w:firstLine="420"/>
      </w:pPr>
      <w:r>
        <w:rPr>
          <w:rFonts w:hint="eastAsia"/>
        </w:rPr>
        <w:t>缺陷记录单模板见表B.1。</w:t>
      </w:r>
    </w:p>
    <w:p>
      <w:pPr>
        <w:pStyle w:val="78"/>
        <w:spacing w:before="156" w:after="156"/>
      </w:pPr>
      <w:r>
        <w:rPr>
          <w:rFonts w:hint="eastAsia"/>
        </w:rPr>
        <w:t>缺陷记录单</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624"/>
        <w:gridCol w:w="2187"/>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392" w:type="dxa"/>
            <w:tcBorders>
              <w:top w:val="single" w:color="auto" w:sz="4" w:space="0"/>
              <w:left w:val="single" w:color="auto" w:sz="4" w:space="0"/>
              <w:bottom w:val="single" w:color="auto" w:sz="4" w:space="0"/>
              <w:right w:val="single" w:color="auto" w:sz="4" w:space="0"/>
            </w:tcBorders>
            <w:vAlign w:val="center"/>
          </w:tcPr>
          <w:p>
            <w:pPr>
              <w:pStyle w:val="57"/>
              <w:snapToGrid w:val="0"/>
              <w:spacing w:line="300" w:lineRule="exact"/>
              <w:ind w:firstLine="0" w:firstLineChars="0"/>
              <w:jc w:val="center"/>
              <w:rPr>
                <w:sz w:val="18"/>
                <w:szCs w:val="18"/>
              </w:rPr>
            </w:pPr>
            <w:r>
              <w:rPr>
                <w:rFonts w:hint="eastAsia"/>
                <w:sz w:val="18"/>
                <w:szCs w:val="18"/>
              </w:rPr>
              <w:t>软件名称</w:t>
            </w:r>
          </w:p>
        </w:tc>
        <w:tc>
          <w:tcPr>
            <w:tcW w:w="2624" w:type="dxa"/>
            <w:tcBorders>
              <w:top w:val="single" w:color="auto" w:sz="4" w:space="0"/>
              <w:left w:val="single" w:color="auto" w:sz="4" w:space="0"/>
              <w:bottom w:val="single" w:color="auto" w:sz="4" w:space="0"/>
              <w:right w:val="single" w:color="auto" w:sz="4" w:space="0"/>
            </w:tcBorders>
            <w:vAlign w:val="center"/>
          </w:tcPr>
          <w:p>
            <w:pPr>
              <w:pStyle w:val="57"/>
              <w:snapToGrid w:val="0"/>
              <w:spacing w:line="300" w:lineRule="exact"/>
              <w:ind w:firstLine="0" w:firstLineChars="0"/>
              <w:rPr>
                <w:sz w:val="18"/>
                <w:szCs w:val="18"/>
              </w:rPr>
            </w:pPr>
          </w:p>
        </w:tc>
        <w:tc>
          <w:tcPr>
            <w:tcW w:w="2187" w:type="dxa"/>
            <w:tcBorders>
              <w:top w:val="single" w:color="auto" w:sz="4" w:space="0"/>
              <w:left w:val="single" w:color="auto" w:sz="4" w:space="0"/>
              <w:bottom w:val="single" w:color="auto" w:sz="4" w:space="0"/>
              <w:right w:val="single" w:color="auto" w:sz="4" w:space="0"/>
            </w:tcBorders>
            <w:vAlign w:val="center"/>
          </w:tcPr>
          <w:p>
            <w:pPr>
              <w:pStyle w:val="57"/>
              <w:snapToGrid w:val="0"/>
              <w:spacing w:line="300" w:lineRule="exact"/>
              <w:ind w:firstLine="0" w:firstLineChars="0"/>
              <w:jc w:val="center"/>
              <w:rPr>
                <w:sz w:val="18"/>
                <w:szCs w:val="18"/>
              </w:rPr>
            </w:pPr>
            <w:r>
              <w:rPr>
                <w:rFonts w:hint="eastAsia"/>
                <w:sz w:val="18"/>
                <w:szCs w:val="18"/>
              </w:rPr>
              <w:t>缺陷编号</w:t>
            </w:r>
          </w:p>
        </w:tc>
        <w:tc>
          <w:tcPr>
            <w:tcW w:w="2367" w:type="dxa"/>
            <w:tcBorders>
              <w:top w:val="single" w:color="auto" w:sz="4" w:space="0"/>
              <w:left w:val="single" w:color="auto" w:sz="4" w:space="0"/>
              <w:bottom w:val="single" w:color="auto" w:sz="4" w:space="0"/>
              <w:right w:val="single" w:color="auto" w:sz="4" w:space="0"/>
            </w:tcBorders>
            <w:vAlign w:val="center"/>
          </w:tcPr>
          <w:p>
            <w:pPr>
              <w:pStyle w:val="57"/>
              <w:snapToGrid w:val="0"/>
              <w:spacing w:line="300" w:lineRule="exact"/>
              <w:ind w:firstLine="36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392" w:type="dxa"/>
            <w:tcBorders>
              <w:top w:val="single" w:color="auto" w:sz="4" w:space="0"/>
              <w:left w:val="single" w:color="auto" w:sz="4" w:space="0"/>
              <w:bottom w:val="single" w:color="auto" w:sz="4" w:space="0"/>
              <w:right w:val="single" w:color="auto" w:sz="4" w:space="0"/>
            </w:tcBorders>
            <w:vAlign w:val="center"/>
          </w:tcPr>
          <w:p>
            <w:pPr>
              <w:pStyle w:val="57"/>
              <w:snapToGrid w:val="0"/>
              <w:spacing w:line="300" w:lineRule="exact"/>
              <w:ind w:firstLine="0" w:firstLineChars="0"/>
              <w:jc w:val="center"/>
              <w:rPr>
                <w:sz w:val="18"/>
                <w:szCs w:val="18"/>
              </w:rPr>
            </w:pPr>
            <w:r>
              <w:rPr>
                <w:rFonts w:hint="eastAsia"/>
                <w:sz w:val="18"/>
                <w:szCs w:val="18"/>
              </w:rPr>
              <w:t>文档编号</w:t>
            </w:r>
          </w:p>
        </w:tc>
        <w:tc>
          <w:tcPr>
            <w:tcW w:w="2624" w:type="dxa"/>
            <w:tcBorders>
              <w:top w:val="single" w:color="auto" w:sz="4" w:space="0"/>
              <w:left w:val="single" w:color="auto" w:sz="4" w:space="0"/>
              <w:bottom w:val="single" w:color="auto" w:sz="4" w:space="0"/>
              <w:right w:val="single" w:color="auto" w:sz="4" w:space="0"/>
            </w:tcBorders>
            <w:vAlign w:val="center"/>
          </w:tcPr>
          <w:p>
            <w:pPr>
              <w:pStyle w:val="57"/>
              <w:snapToGrid w:val="0"/>
              <w:spacing w:line="300" w:lineRule="exact"/>
              <w:ind w:firstLine="360"/>
              <w:jc w:val="center"/>
              <w:rPr>
                <w:sz w:val="18"/>
                <w:szCs w:val="18"/>
              </w:rPr>
            </w:pPr>
          </w:p>
        </w:tc>
        <w:tc>
          <w:tcPr>
            <w:tcW w:w="2187" w:type="dxa"/>
            <w:tcBorders>
              <w:top w:val="single" w:color="auto" w:sz="4" w:space="0"/>
              <w:left w:val="single" w:color="auto" w:sz="4" w:space="0"/>
              <w:bottom w:val="single" w:color="auto" w:sz="4" w:space="0"/>
              <w:right w:val="single" w:color="auto" w:sz="4" w:space="0"/>
            </w:tcBorders>
            <w:vAlign w:val="center"/>
          </w:tcPr>
          <w:p>
            <w:pPr>
              <w:pStyle w:val="57"/>
              <w:snapToGrid w:val="0"/>
              <w:spacing w:line="300" w:lineRule="exact"/>
              <w:ind w:firstLine="0" w:firstLineChars="0"/>
              <w:jc w:val="center"/>
              <w:rPr>
                <w:sz w:val="18"/>
                <w:szCs w:val="18"/>
              </w:rPr>
            </w:pPr>
            <w:r>
              <w:rPr>
                <w:rFonts w:hint="eastAsia"/>
                <w:sz w:val="18"/>
                <w:szCs w:val="18"/>
              </w:rPr>
              <w:t>版本号</w:t>
            </w:r>
          </w:p>
        </w:tc>
        <w:tc>
          <w:tcPr>
            <w:tcW w:w="2367" w:type="dxa"/>
            <w:tcBorders>
              <w:top w:val="single" w:color="auto" w:sz="4" w:space="0"/>
              <w:left w:val="single" w:color="auto" w:sz="4" w:space="0"/>
              <w:bottom w:val="single" w:color="auto" w:sz="4" w:space="0"/>
              <w:right w:val="single" w:color="auto" w:sz="4" w:space="0"/>
            </w:tcBorders>
            <w:vAlign w:val="center"/>
          </w:tcPr>
          <w:p>
            <w:pPr>
              <w:pStyle w:val="57"/>
              <w:snapToGrid w:val="0"/>
              <w:spacing w:line="300" w:lineRule="exact"/>
              <w:ind w:firstLine="36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tcBorders>
              <w:top w:val="single" w:color="auto" w:sz="4" w:space="0"/>
            </w:tcBorders>
            <w:vAlign w:val="center"/>
          </w:tcPr>
          <w:p>
            <w:pPr>
              <w:pStyle w:val="57"/>
              <w:snapToGrid w:val="0"/>
              <w:spacing w:line="300" w:lineRule="exact"/>
              <w:ind w:firstLine="0" w:firstLineChars="0"/>
              <w:jc w:val="center"/>
              <w:rPr>
                <w:sz w:val="18"/>
                <w:szCs w:val="18"/>
              </w:rPr>
            </w:pPr>
            <w:r>
              <w:rPr>
                <w:rFonts w:hint="eastAsia"/>
                <w:sz w:val="18"/>
                <w:szCs w:val="18"/>
              </w:rPr>
              <w:t>测试人员</w:t>
            </w:r>
          </w:p>
        </w:tc>
        <w:tc>
          <w:tcPr>
            <w:tcW w:w="7178" w:type="dxa"/>
            <w:gridSpan w:val="3"/>
            <w:tcBorders>
              <w:top w:val="single" w:color="auto" w:sz="4" w:space="0"/>
            </w:tcBorders>
            <w:vAlign w:val="center"/>
          </w:tcPr>
          <w:p>
            <w:pPr>
              <w:pStyle w:val="57"/>
              <w:snapToGrid w:val="0"/>
              <w:spacing w:line="300" w:lineRule="exact"/>
              <w:ind w:firstLine="36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vAlign w:val="center"/>
          </w:tcPr>
          <w:p>
            <w:pPr>
              <w:pStyle w:val="57"/>
              <w:snapToGrid w:val="0"/>
              <w:spacing w:line="300" w:lineRule="exact"/>
              <w:ind w:firstLine="0" w:firstLineChars="0"/>
              <w:jc w:val="center"/>
              <w:rPr>
                <w:sz w:val="18"/>
                <w:szCs w:val="18"/>
              </w:rPr>
            </w:pPr>
            <w:r>
              <w:rPr>
                <w:rFonts w:hint="eastAsia"/>
                <w:sz w:val="18"/>
                <w:szCs w:val="18"/>
              </w:rPr>
              <w:t>测试日期</w:t>
            </w:r>
          </w:p>
        </w:tc>
        <w:tc>
          <w:tcPr>
            <w:tcW w:w="7178" w:type="dxa"/>
            <w:gridSpan w:val="3"/>
            <w:vAlign w:val="center"/>
          </w:tcPr>
          <w:p>
            <w:pPr>
              <w:pStyle w:val="57"/>
              <w:snapToGrid w:val="0"/>
              <w:spacing w:line="300" w:lineRule="exact"/>
              <w:ind w:firstLine="36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vAlign w:val="center"/>
          </w:tcPr>
          <w:p>
            <w:pPr>
              <w:pStyle w:val="57"/>
              <w:snapToGrid w:val="0"/>
              <w:spacing w:line="300" w:lineRule="exact"/>
              <w:ind w:firstLine="0" w:firstLineChars="0"/>
              <w:jc w:val="center"/>
              <w:rPr>
                <w:sz w:val="18"/>
                <w:szCs w:val="18"/>
              </w:rPr>
            </w:pPr>
            <w:r>
              <w:rPr>
                <w:rFonts w:hint="eastAsia"/>
                <w:sz w:val="18"/>
                <w:szCs w:val="18"/>
              </w:rPr>
              <w:t>硬件平台</w:t>
            </w:r>
          </w:p>
        </w:tc>
        <w:tc>
          <w:tcPr>
            <w:tcW w:w="7178" w:type="dxa"/>
            <w:gridSpan w:val="3"/>
            <w:vAlign w:val="center"/>
          </w:tcPr>
          <w:p>
            <w:pPr>
              <w:pStyle w:val="57"/>
              <w:snapToGrid w:val="0"/>
              <w:spacing w:line="300" w:lineRule="exact"/>
              <w:ind w:firstLine="36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vAlign w:val="center"/>
          </w:tcPr>
          <w:p>
            <w:pPr>
              <w:pStyle w:val="57"/>
              <w:snapToGrid w:val="0"/>
              <w:spacing w:line="300" w:lineRule="exact"/>
              <w:ind w:firstLine="0" w:firstLineChars="0"/>
              <w:jc w:val="center"/>
              <w:rPr>
                <w:sz w:val="18"/>
                <w:szCs w:val="18"/>
              </w:rPr>
            </w:pPr>
            <w:r>
              <w:rPr>
                <w:rFonts w:hint="eastAsia"/>
                <w:sz w:val="18"/>
                <w:szCs w:val="18"/>
              </w:rPr>
              <w:t>软件系统</w:t>
            </w:r>
          </w:p>
        </w:tc>
        <w:tc>
          <w:tcPr>
            <w:tcW w:w="7178" w:type="dxa"/>
            <w:gridSpan w:val="3"/>
            <w:vAlign w:val="center"/>
          </w:tcPr>
          <w:p>
            <w:pPr>
              <w:pStyle w:val="57"/>
              <w:snapToGrid w:val="0"/>
              <w:spacing w:line="300" w:lineRule="exact"/>
              <w:ind w:firstLine="36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vAlign w:val="center"/>
          </w:tcPr>
          <w:p>
            <w:pPr>
              <w:pStyle w:val="57"/>
              <w:snapToGrid w:val="0"/>
              <w:spacing w:line="300" w:lineRule="exact"/>
              <w:ind w:firstLine="0" w:firstLineChars="0"/>
              <w:jc w:val="center"/>
              <w:rPr>
                <w:sz w:val="18"/>
                <w:szCs w:val="18"/>
              </w:rPr>
            </w:pPr>
            <w:r>
              <w:rPr>
                <w:rFonts w:hint="eastAsia"/>
                <w:sz w:val="18"/>
                <w:szCs w:val="18"/>
              </w:rPr>
              <w:t>缺陷级别</w:t>
            </w:r>
          </w:p>
        </w:tc>
        <w:tc>
          <w:tcPr>
            <w:tcW w:w="7178" w:type="dxa"/>
            <w:gridSpan w:val="3"/>
            <w:vAlign w:val="center"/>
          </w:tcPr>
          <w:p>
            <w:pPr>
              <w:pStyle w:val="57"/>
              <w:snapToGrid w:val="0"/>
              <w:spacing w:line="300" w:lineRule="exact"/>
              <w:ind w:firstLine="36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vAlign w:val="center"/>
          </w:tcPr>
          <w:p>
            <w:pPr>
              <w:pStyle w:val="57"/>
              <w:snapToGrid w:val="0"/>
              <w:spacing w:line="300" w:lineRule="exact"/>
              <w:ind w:firstLine="0" w:firstLineChars="0"/>
              <w:jc w:val="center"/>
              <w:rPr>
                <w:sz w:val="18"/>
                <w:szCs w:val="18"/>
              </w:rPr>
            </w:pPr>
            <w:r>
              <w:rPr>
                <w:rFonts w:hint="eastAsia"/>
                <w:sz w:val="18"/>
                <w:szCs w:val="18"/>
              </w:rPr>
              <w:t>缺陷优先级</w:t>
            </w:r>
          </w:p>
        </w:tc>
        <w:tc>
          <w:tcPr>
            <w:tcW w:w="7178" w:type="dxa"/>
            <w:gridSpan w:val="3"/>
            <w:vAlign w:val="center"/>
          </w:tcPr>
          <w:p>
            <w:pPr>
              <w:pStyle w:val="57"/>
              <w:snapToGrid w:val="0"/>
              <w:spacing w:line="300" w:lineRule="exact"/>
              <w:ind w:firstLine="36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2392" w:type="dxa"/>
            <w:vAlign w:val="center"/>
          </w:tcPr>
          <w:p>
            <w:pPr>
              <w:pStyle w:val="57"/>
              <w:snapToGrid w:val="0"/>
              <w:spacing w:line="300" w:lineRule="exact"/>
              <w:ind w:firstLine="0" w:firstLineChars="0"/>
              <w:jc w:val="center"/>
              <w:rPr>
                <w:sz w:val="18"/>
                <w:szCs w:val="18"/>
              </w:rPr>
            </w:pPr>
            <w:r>
              <w:rPr>
                <w:rFonts w:hint="eastAsia"/>
                <w:sz w:val="18"/>
                <w:szCs w:val="18"/>
              </w:rPr>
              <w:t>缺陷概述</w:t>
            </w:r>
          </w:p>
        </w:tc>
        <w:tc>
          <w:tcPr>
            <w:tcW w:w="7178" w:type="dxa"/>
            <w:gridSpan w:val="3"/>
            <w:vAlign w:val="center"/>
          </w:tcPr>
          <w:p>
            <w:pPr>
              <w:pStyle w:val="57"/>
              <w:snapToGrid w:val="0"/>
              <w:spacing w:line="300" w:lineRule="exact"/>
              <w:ind w:firstLine="36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2392" w:type="dxa"/>
            <w:vAlign w:val="center"/>
          </w:tcPr>
          <w:p>
            <w:pPr>
              <w:pStyle w:val="57"/>
              <w:snapToGrid w:val="0"/>
              <w:spacing w:line="300" w:lineRule="exact"/>
              <w:ind w:firstLine="0" w:firstLineChars="0"/>
              <w:jc w:val="center"/>
              <w:rPr>
                <w:sz w:val="18"/>
                <w:szCs w:val="18"/>
              </w:rPr>
            </w:pPr>
            <w:r>
              <w:rPr>
                <w:rFonts w:hint="eastAsia"/>
                <w:sz w:val="18"/>
                <w:szCs w:val="18"/>
              </w:rPr>
              <w:t>缺陷详述</w:t>
            </w:r>
          </w:p>
        </w:tc>
        <w:tc>
          <w:tcPr>
            <w:tcW w:w="7178" w:type="dxa"/>
            <w:gridSpan w:val="3"/>
            <w:vAlign w:val="center"/>
          </w:tcPr>
          <w:p>
            <w:pPr>
              <w:pStyle w:val="57"/>
              <w:snapToGrid w:val="0"/>
              <w:spacing w:line="300" w:lineRule="exact"/>
              <w:ind w:firstLine="360"/>
              <w:jc w:val="center"/>
              <w:rPr>
                <w:sz w:val="18"/>
                <w:szCs w:val="18"/>
              </w:rPr>
            </w:pPr>
          </w:p>
        </w:tc>
      </w:tr>
    </w:tbl>
    <w:p>
      <w:pPr>
        <w:pStyle w:val="57"/>
        <w:ind w:firstLine="420"/>
        <w:jc w:val="center"/>
      </w:pPr>
      <w:bookmarkStart w:id="175" w:name="BookMark8"/>
      <w:r>
        <w:rPr>
          <w:rFonts w:ascii="Times New Roman"/>
        </w:rPr>
        <w:drawing>
          <wp:inline distT="0" distB="0" distL="0" distR="0">
            <wp:extent cx="1485900" cy="317500"/>
            <wp:effectExtent l="0" t="0" r="381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32"/>
                    <a:stretch>
                      <a:fillRect/>
                    </a:stretch>
                  </pic:blipFill>
                  <pic:spPr>
                    <a:xfrm>
                      <a:off x="0" y="0"/>
                      <a:ext cx="1485900" cy="317500"/>
                    </a:xfrm>
                    <a:prstGeom prst="rect">
                      <a:avLst/>
                    </a:prstGeom>
                  </pic:spPr>
                </pic:pic>
              </a:graphicData>
            </a:graphic>
          </wp:inline>
        </w:drawing>
      </w:r>
      <w:bookmarkEnd w:id="175"/>
    </w:p>
    <w:p>
      <w:pPr>
        <w:pStyle w:val="57"/>
        <w:ind w:firstLine="199" w:firstLineChars="95"/>
      </w:pPr>
    </w:p>
    <w:bookmarkEnd w:id="169"/>
    <w:p>
      <w:pPr>
        <w:pStyle w:val="200"/>
        <w:numPr>
          <w:ilvl w:val="0"/>
          <w:numId w:val="0"/>
        </w:numPr>
        <w:jc w:val="both"/>
      </w:pPr>
    </w:p>
    <w:sectPr>
      <w:headerReference r:id="rId25" w:type="default"/>
      <w:footerReference r:id="rId27" w:type="default"/>
      <w:headerReference r:id="rId26" w:type="even"/>
      <w:footerReference r:id="rId28"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16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17</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DB21/T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DB21/T XXXX—XXXX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DB21/T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DB21/T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DB21/T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DB21/T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DB21/T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DB21/T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DB21/T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DB21/T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attachedTemplate r:id="rId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YTIwZTIwMzJkMTk1NmFkYjI5ZDJkNWMzZmUxMzIifQ=="/>
  </w:docVars>
  <w:rsids>
    <w:rsidRoot w:val="00321A0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5E50"/>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AF8"/>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1ED9"/>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2867"/>
    <w:rsid w:val="000E4C9E"/>
    <w:rsid w:val="000E6FD7"/>
    <w:rsid w:val="000F06E1"/>
    <w:rsid w:val="000F0E3C"/>
    <w:rsid w:val="000F19D5"/>
    <w:rsid w:val="000F4AEA"/>
    <w:rsid w:val="000F633F"/>
    <w:rsid w:val="000F67E9"/>
    <w:rsid w:val="00104926"/>
    <w:rsid w:val="00105EA3"/>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0EA0"/>
    <w:rsid w:val="00151C87"/>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2732"/>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2F23"/>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4D92"/>
    <w:rsid w:val="00306063"/>
    <w:rsid w:val="00313B85"/>
    <w:rsid w:val="00317988"/>
    <w:rsid w:val="00321A0B"/>
    <w:rsid w:val="003221B4"/>
    <w:rsid w:val="0032258D"/>
    <w:rsid w:val="00322E62"/>
    <w:rsid w:val="00324D13"/>
    <w:rsid w:val="00324D2A"/>
    <w:rsid w:val="00324EDD"/>
    <w:rsid w:val="003331E4"/>
    <w:rsid w:val="00334A7D"/>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7EB"/>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3FB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4F7F20"/>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6D47"/>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6C4D"/>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3AA"/>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0B95"/>
    <w:rsid w:val="006252D8"/>
    <w:rsid w:val="006259BC"/>
    <w:rsid w:val="0062636B"/>
    <w:rsid w:val="00630B6A"/>
    <w:rsid w:val="00632182"/>
    <w:rsid w:val="00632AE0"/>
    <w:rsid w:val="00633C17"/>
    <w:rsid w:val="00634D9E"/>
    <w:rsid w:val="00636E3E"/>
    <w:rsid w:val="006379F7"/>
    <w:rsid w:val="00637E4D"/>
    <w:rsid w:val="00640620"/>
    <w:rsid w:val="00641A1F"/>
    <w:rsid w:val="00645904"/>
    <w:rsid w:val="00651ACB"/>
    <w:rsid w:val="00651C47"/>
    <w:rsid w:val="00652AB2"/>
    <w:rsid w:val="006530B6"/>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1F59"/>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72B6"/>
    <w:rsid w:val="007772FC"/>
    <w:rsid w:val="0078114B"/>
    <w:rsid w:val="00781DD2"/>
    <w:rsid w:val="00783ECF"/>
    <w:rsid w:val="0078413A"/>
    <w:rsid w:val="00790D63"/>
    <w:rsid w:val="007959E8"/>
    <w:rsid w:val="00795E9C"/>
    <w:rsid w:val="007A0521"/>
    <w:rsid w:val="007A2E12"/>
    <w:rsid w:val="007A3475"/>
    <w:rsid w:val="007A41C8"/>
    <w:rsid w:val="007A54CE"/>
    <w:rsid w:val="007A6FD9"/>
    <w:rsid w:val="007A7A5A"/>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BE3"/>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D65"/>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0ED3"/>
    <w:rsid w:val="00911BE5"/>
    <w:rsid w:val="00913CA9"/>
    <w:rsid w:val="009145AE"/>
    <w:rsid w:val="009146CE"/>
    <w:rsid w:val="00914CA7"/>
    <w:rsid w:val="00915C3E"/>
    <w:rsid w:val="009161A8"/>
    <w:rsid w:val="009245F5"/>
    <w:rsid w:val="009249EC"/>
    <w:rsid w:val="009273B3"/>
    <w:rsid w:val="009305B5"/>
    <w:rsid w:val="009429D5"/>
    <w:rsid w:val="00942BF1"/>
    <w:rsid w:val="0094406D"/>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4C2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16D94"/>
    <w:rsid w:val="00A2271D"/>
    <w:rsid w:val="00A237D5"/>
    <w:rsid w:val="00A30EFC"/>
    <w:rsid w:val="00A31984"/>
    <w:rsid w:val="00A32D73"/>
    <w:rsid w:val="00A3367B"/>
    <w:rsid w:val="00A3597D"/>
    <w:rsid w:val="00A36DD1"/>
    <w:rsid w:val="00A37774"/>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47A2"/>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79F6"/>
    <w:rsid w:val="00C521D6"/>
    <w:rsid w:val="00C55232"/>
    <w:rsid w:val="00C553A4"/>
    <w:rsid w:val="00C55A06"/>
    <w:rsid w:val="00C55D03"/>
    <w:rsid w:val="00C601BC"/>
    <w:rsid w:val="00C6329F"/>
    <w:rsid w:val="00C63340"/>
    <w:rsid w:val="00C643F9"/>
    <w:rsid w:val="00C64E95"/>
    <w:rsid w:val="00C71372"/>
    <w:rsid w:val="00C71458"/>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2812"/>
    <w:rsid w:val="00D66846"/>
    <w:rsid w:val="00D66D08"/>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2198"/>
    <w:rsid w:val="00DB38EE"/>
    <w:rsid w:val="00DB498B"/>
    <w:rsid w:val="00DB66CA"/>
    <w:rsid w:val="00DB6BCA"/>
    <w:rsid w:val="00DB73F7"/>
    <w:rsid w:val="00DC0321"/>
    <w:rsid w:val="00DC3067"/>
    <w:rsid w:val="00DC370B"/>
    <w:rsid w:val="00DC5B90"/>
    <w:rsid w:val="00DD00FF"/>
    <w:rsid w:val="00DD0619"/>
    <w:rsid w:val="00DD07FB"/>
    <w:rsid w:val="00DD25C6"/>
    <w:rsid w:val="00DD2C8E"/>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0719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1955"/>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561F"/>
    <w:rsid w:val="00EE613F"/>
    <w:rsid w:val="00EE7295"/>
    <w:rsid w:val="00EE7869"/>
    <w:rsid w:val="00EF054A"/>
    <w:rsid w:val="00EF3235"/>
    <w:rsid w:val="00EF7E72"/>
    <w:rsid w:val="00F02B53"/>
    <w:rsid w:val="00F06D37"/>
    <w:rsid w:val="00F07B9D"/>
    <w:rsid w:val="00F11586"/>
    <w:rsid w:val="00F1183B"/>
    <w:rsid w:val="00F11C9F"/>
    <w:rsid w:val="00F12263"/>
    <w:rsid w:val="00F1409D"/>
    <w:rsid w:val="00F14214"/>
    <w:rsid w:val="00F157A9"/>
    <w:rsid w:val="00F17848"/>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671F"/>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0881"/>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806B0D"/>
    <w:rsid w:val="03105365"/>
    <w:rsid w:val="04CB5FDF"/>
    <w:rsid w:val="06007F0A"/>
    <w:rsid w:val="071D4AEC"/>
    <w:rsid w:val="072C5CAF"/>
    <w:rsid w:val="07E0733E"/>
    <w:rsid w:val="08956580"/>
    <w:rsid w:val="09522E14"/>
    <w:rsid w:val="0A905464"/>
    <w:rsid w:val="0AD662AB"/>
    <w:rsid w:val="0B7F1DFC"/>
    <w:rsid w:val="0B7F7B23"/>
    <w:rsid w:val="0F5F4446"/>
    <w:rsid w:val="0F6870E0"/>
    <w:rsid w:val="12EF778D"/>
    <w:rsid w:val="12F2507E"/>
    <w:rsid w:val="13653AA2"/>
    <w:rsid w:val="14880B3E"/>
    <w:rsid w:val="14B33717"/>
    <w:rsid w:val="16B348BA"/>
    <w:rsid w:val="18AE37F5"/>
    <w:rsid w:val="19A62CCB"/>
    <w:rsid w:val="1AF80A52"/>
    <w:rsid w:val="1B4D72F6"/>
    <w:rsid w:val="1C2F4C4D"/>
    <w:rsid w:val="1C3B7A96"/>
    <w:rsid w:val="1CE117AE"/>
    <w:rsid w:val="1DEB1048"/>
    <w:rsid w:val="1E1C11E3"/>
    <w:rsid w:val="1E8F359D"/>
    <w:rsid w:val="1F8A31D7"/>
    <w:rsid w:val="200C3EF7"/>
    <w:rsid w:val="20607ACB"/>
    <w:rsid w:val="20D3029D"/>
    <w:rsid w:val="2173382E"/>
    <w:rsid w:val="218C669E"/>
    <w:rsid w:val="21A21BA1"/>
    <w:rsid w:val="22665F23"/>
    <w:rsid w:val="2483647E"/>
    <w:rsid w:val="249F043C"/>
    <w:rsid w:val="25F851A9"/>
    <w:rsid w:val="26215C0B"/>
    <w:rsid w:val="26AB75C6"/>
    <w:rsid w:val="26CA3EF0"/>
    <w:rsid w:val="2EE63089"/>
    <w:rsid w:val="2F3D3B1D"/>
    <w:rsid w:val="306F78B6"/>
    <w:rsid w:val="32C43EEA"/>
    <w:rsid w:val="34093FE5"/>
    <w:rsid w:val="34BE278D"/>
    <w:rsid w:val="36C5721B"/>
    <w:rsid w:val="36ED2353"/>
    <w:rsid w:val="36F03DA0"/>
    <w:rsid w:val="37245FE1"/>
    <w:rsid w:val="373E4242"/>
    <w:rsid w:val="3816413D"/>
    <w:rsid w:val="38347552"/>
    <w:rsid w:val="39ED1C89"/>
    <w:rsid w:val="39FD29A0"/>
    <w:rsid w:val="3A2F2590"/>
    <w:rsid w:val="3D4844EB"/>
    <w:rsid w:val="3F3B19D7"/>
    <w:rsid w:val="418559EE"/>
    <w:rsid w:val="43B91FE6"/>
    <w:rsid w:val="44B549D6"/>
    <w:rsid w:val="44F763A1"/>
    <w:rsid w:val="46C73B51"/>
    <w:rsid w:val="4724065A"/>
    <w:rsid w:val="47607F2F"/>
    <w:rsid w:val="47AA594C"/>
    <w:rsid w:val="480C3F11"/>
    <w:rsid w:val="49EF68E1"/>
    <w:rsid w:val="4D6515A2"/>
    <w:rsid w:val="4E8E175B"/>
    <w:rsid w:val="4E984774"/>
    <w:rsid w:val="4EF769BA"/>
    <w:rsid w:val="516A1CA8"/>
    <w:rsid w:val="5358621A"/>
    <w:rsid w:val="53FE6180"/>
    <w:rsid w:val="55C93441"/>
    <w:rsid w:val="561E325E"/>
    <w:rsid w:val="563025C8"/>
    <w:rsid w:val="56705FB3"/>
    <w:rsid w:val="586E207E"/>
    <w:rsid w:val="58DF0A8C"/>
    <w:rsid w:val="598A2EE8"/>
    <w:rsid w:val="5C2615A9"/>
    <w:rsid w:val="5E512226"/>
    <w:rsid w:val="5E8E347A"/>
    <w:rsid w:val="5E9240F7"/>
    <w:rsid w:val="5F841C80"/>
    <w:rsid w:val="60D0077C"/>
    <w:rsid w:val="610A2B60"/>
    <w:rsid w:val="61E17D65"/>
    <w:rsid w:val="63404724"/>
    <w:rsid w:val="63C9479B"/>
    <w:rsid w:val="65217654"/>
    <w:rsid w:val="661A1A97"/>
    <w:rsid w:val="66AA7543"/>
    <w:rsid w:val="690A0160"/>
    <w:rsid w:val="69944886"/>
    <w:rsid w:val="6DA63DC5"/>
    <w:rsid w:val="6E02184D"/>
    <w:rsid w:val="6F0F60B4"/>
    <w:rsid w:val="7073362D"/>
    <w:rsid w:val="71864485"/>
    <w:rsid w:val="72312642"/>
    <w:rsid w:val="731B7CF4"/>
    <w:rsid w:val="75502DDF"/>
    <w:rsid w:val="76360D46"/>
    <w:rsid w:val="76D22F38"/>
    <w:rsid w:val="782D34CB"/>
    <w:rsid w:val="786971B0"/>
    <w:rsid w:val="7ADF4412"/>
    <w:rsid w:val="7B1E1018"/>
    <w:rsid w:val="7B57268A"/>
    <w:rsid w:val="7BBC7ECB"/>
    <w:rsid w:val="7D6A5EA2"/>
    <w:rsid w:val="7DA4371D"/>
    <w:rsid w:val="7DB46219"/>
    <w:rsid w:val="7E5D1143"/>
    <w:rsid w:val="7EEB3B79"/>
    <w:rsid w:val="7F6E0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7"/>
    <w:qFormat/>
    <w:uiPriority w:val="0"/>
    <w:pPr>
      <w:keepNext/>
      <w:keepLines/>
      <w:spacing w:before="260" w:after="260" w:line="416" w:lineRule="auto"/>
      <w:outlineLvl w:val="2"/>
    </w:pPr>
    <w:rPr>
      <w:b/>
      <w:bCs/>
      <w:sz w:val="32"/>
      <w:szCs w:val="32"/>
    </w:rPr>
  </w:style>
  <w:style w:type="paragraph" w:styleId="6">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2">
    <w:name w:val="Body Text"/>
    <w:basedOn w:val="1"/>
    <w:link w:val="87"/>
    <w:qFormat/>
    <w:uiPriority w:val="0"/>
    <w:pPr>
      <w:spacing w:after="120"/>
    </w:p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annotation text"/>
    <w:basedOn w:val="1"/>
    <w:link w:val="233"/>
    <w:semiHidden/>
    <w:unhideWhenUsed/>
    <w:qFormat/>
    <w:uiPriority w:val="99"/>
    <w:pPr>
      <w:jc w:val="left"/>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3"/>
    <w:qFormat/>
    <w:uiPriority w:val="0"/>
    <w:rPr>
      <w:b/>
      <w:bCs/>
      <w:kern w:val="44"/>
      <w:sz w:val="44"/>
      <w:szCs w:val="44"/>
    </w:rPr>
  </w:style>
  <w:style w:type="character" w:customStyle="1" w:styleId="36">
    <w:name w:val="标题 2 Char"/>
    <w:link w:val="4"/>
    <w:qFormat/>
    <w:uiPriority w:val="0"/>
    <w:rPr>
      <w:rFonts w:ascii="Arial" w:hAnsi="Arial" w:eastAsia="黑体"/>
      <w:b/>
      <w:bCs/>
      <w:kern w:val="2"/>
      <w:sz w:val="32"/>
      <w:szCs w:val="32"/>
    </w:rPr>
  </w:style>
  <w:style w:type="character" w:customStyle="1" w:styleId="37">
    <w:name w:val="标题 3 Char"/>
    <w:link w:val="5"/>
    <w:qFormat/>
    <w:uiPriority w:val="0"/>
    <w:rPr>
      <w:b/>
      <w:bCs/>
      <w:kern w:val="2"/>
      <w:sz w:val="32"/>
      <w:szCs w:val="32"/>
    </w:rPr>
  </w:style>
  <w:style w:type="character" w:customStyle="1" w:styleId="38">
    <w:name w:val="标题 4 Char"/>
    <w:link w:val="6"/>
    <w:qFormat/>
    <w:uiPriority w:val="0"/>
    <w:rPr>
      <w:rFonts w:ascii="Arial" w:hAnsi="Arial" w:eastAsia="黑体"/>
      <w:b/>
      <w:bCs/>
      <w:kern w:val="2"/>
      <w:sz w:val="28"/>
      <w:szCs w:val="28"/>
    </w:rPr>
  </w:style>
  <w:style w:type="character" w:customStyle="1" w:styleId="39">
    <w:name w:val="标题 5 Char"/>
    <w:link w:val="7"/>
    <w:qFormat/>
    <w:uiPriority w:val="0"/>
    <w:rPr>
      <w:b/>
      <w:bCs/>
      <w:kern w:val="2"/>
      <w:sz w:val="28"/>
      <w:szCs w:val="28"/>
    </w:rPr>
  </w:style>
  <w:style w:type="character" w:customStyle="1" w:styleId="40">
    <w:name w:val="标题 6 Char"/>
    <w:link w:val="8"/>
    <w:qFormat/>
    <w:uiPriority w:val="0"/>
    <w:rPr>
      <w:rFonts w:ascii="Arial" w:hAnsi="Arial" w:eastAsia="黑体"/>
      <w:b/>
      <w:bCs/>
      <w:kern w:val="2"/>
      <w:sz w:val="24"/>
      <w:szCs w:val="24"/>
    </w:rPr>
  </w:style>
  <w:style w:type="character" w:customStyle="1" w:styleId="41">
    <w:name w:val="标题 7 Char"/>
    <w:link w:val="9"/>
    <w:qFormat/>
    <w:uiPriority w:val="0"/>
    <w:rPr>
      <w:b/>
      <w:bCs/>
      <w:kern w:val="2"/>
      <w:sz w:val="24"/>
      <w:szCs w:val="24"/>
    </w:rPr>
  </w:style>
  <w:style w:type="character" w:customStyle="1" w:styleId="42">
    <w:name w:val="标题 8 Char"/>
    <w:link w:val="10"/>
    <w:qFormat/>
    <w:uiPriority w:val="0"/>
    <w:rPr>
      <w:rFonts w:ascii="Arial" w:hAnsi="Arial" w:eastAsia="黑体"/>
      <w:kern w:val="2"/>
      <w:sz w:val="24"/>
      <w:szCs w:val="24"/>
    </w:rPr>
  </w:style>
  <w:style w:type="character" w:customStyle="1" w:styleId="43">
    <w:name w:val="标题 9 Char"/>
    <w:link w:val="11"/>
    <w:qFormat/>
    <w:uiPriority w:val="0"/>
    <w:rPr>
      <w:rFonts w:ascii="Arial" w:hAnsi="Arial" w:eastAsia="黑体"/>
      <w:kern w:val="2"/>
      <w:sz w:val="21"/>
      <w:szCs w:val="21"/>
    </w:rPr>
  </w:style>
  <w:style w:type="character" w:customStyle="1" w:styleId="44">
    <w:name w:val="页眉 Char"/>
    <w:link w:val="19"/>
    <w:qFormat/>
    <w:uiPriority w:val="99"/>
    <w:rPr>
      <w:kern w:val="2"/>
      <w:sz w:val="18"/>
      <w:szCs w:val="18"/>
    </w:rPr>
  </w:style>
  <w:style w:type="character" w:customStyle="1" w:styleId="45">
    <w:name w:val="页脚 Char"/>
    <w:link w:val="18"/>
    <w:qFormat/>
    <w:uiPriority w:val="99"/>
    <w:rPr>
      <w:rFonts w:ascii="宋体"/>
      <w:kern w:val="2"/>
      <w:sz w:val="18"/>
      <w:szCs w:val="18"/>
    </w:rPr>
  </w:style>
  <w:style w:type="character" w:customStyle="1" w:styleId="46">
    <w:name w:val="批注框文本 Char"/>
    <w:link w:val="17"/>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kern w:val="2"/>
      <w:sz w:val="21"/>
      <w:szCs w:val="21"/>
    </w:rPr>
  </w:style>
  <w:style w:type="character" w:customStyle="1" w:styleId="49">
    <w:name w:val="标题 Char"/>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2"/>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2"/>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批注文字1"/>
    <w:basedOn w:val="1"/>
    <w:next w:val="14"/>
    <w:link w:val="232"/>
    <w:qFormat/>
    <w:uiPriority w:val="0"/>
    <w:pPr>
      <w:adjustRightInd/>
      <w:spacing w:line="240" w:lineRule="auto"/>
      <w:jc w:val="left"/>
    </w:pPr>
    <w:rPr>
      <w:szCs w:val="24"/>
    </w:rPr>
  </w:style>
  <w:style w:type="character" w:customStyle="1" w:styleId="232">
    <w:name w:val="批注文字 Char"/>
    <w:basedOn w:val="29"/>
    <w:link w:val="231"/>
    <w:qFormat/>
    <w:uiPriority w:val="0"/>
    <w:rPr>
      <w:rFonts w:ascii="Calibri" w:hAnsi="Calibri" w:eastAsia="宋体" w:cs="Times New Roman"/>
      <w:kern w:val="2"/>
      <w:sz w:val="21"/>
      <w:szCs w:val="24"/>
    </w:rPr>
  </w:style>
  <w:style w:type="character" w:customStyle="1" w:styleId="233">
    <w:name w:val="批注文字 Char1"/>
    <w:basedOn w:val="29"/>
    <w:link w:val="14"/>
    <w:semiHidden/>
    <w:qFormat/>
    <w:uiPriority w:val="99"/>
    <w:rPr>
      <w:kern w:val="2"/>
      <w:sz w:val="21"/>
      <w:szCs w:val="21"/>
    </w:rPr>
  </w:style>
  <w:style w:type="table" w:customStyle="1" w:styleId="234">
    <w:name w:val="网格型1"/>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
    <w:name w:val="网格型2"/>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36">
    <w:name w:val="font11"/>
    <w:basedOn w:val="29"/>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glossaryDocument" Target="glossary/document.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3.jpeg"/><Relationship Id="rId31" Type="http://schemas.openxmlformats.org/officeDocument/2006/relationships/image" Target="media/image2.png"/><Relationship Id="rId30" Type="http://schemas.openxmlformats.org/officeDocument/2006/relationships/image" Target="media/image1.tiff"/><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BD4C373F67F4A548E4FD2152ACE22E2"/>
        <w:style w:val=""/>
        <w:category>
          <w:name w:val="常规"/>
          <w:gallery w:val="placeholder"/>
        </w:category>
        <w:types>
          <w:type w:val="bbPlcHdr"/>
        </w:types>
        <w:behaviors>
          <w:behavior w:val="content"/>
        </w:behaviors>
        <w:description w:val=""/>
        <w:guid w:val="{A1B44F37-2A1E-46B7-9EBB-E95A10FAD658}"/>
      </w:docPartPr>
      <w:docPartBody>
        <w:p>
          <w:pPr>
            <w:pStyle w:val="5"/>
          </w:pPr>
          <w:r>
            <w:rPr>
              <w:rStyle w:val="4"/>
              <w:rFonts w:hint="eastAsia"/>
            </w:rPr>
            <w:t>单击或点击此处输入文字。</w:t>
          </w:r>
        </w:p>
      </w:docPartBody>
    </w:docPart>
    <w:docPart>
      <w:docPartPr>
        <w:name w:val="2BF98794490B4226929CED1436153E2F"/>
        <w:style w:val=""/>
        <w:category>
          <w:name w:val="常规"/>
          <w:gallery w:val="placeholder"/>
        </w:category>
        <w:types>
          <w:type w:val="bbPlcHdr"/>
        </w:types>
        <w:behaviors>
          <w:behavior w:val="content"/>
        </w:behaviors>
        <w:description w:val=""/>
        <w:guid w:val="{CA6DE0EB-21F1-451C-B92A-A723B8361315}"/>
      </w:docPartPr>
      <w:docPartBody>
        <w:p>
          <w:pPr>
            <w:pStyle w:val="6"/>
          </w:pPr>
          <w:r>
            <w:rPr>
              <w:rStyle w:val="4"/>
              <w:rFonts w:hint="eastAsia"/>
            </w:rPr>
            <w:t>选择一项。</w:t>
          </w:r>
        </w:p>
      </w:docPartBody>
    </w:docPart>
    <w:docPart>
      <w:docPartPr>
        <w:name w:val="A1FF39A03A2C448383A7AEA9D82621A3"/>
        <w:style w:val=""/>
        <w:category>
          <w:name w:val="常规"/>
          <w:gallery w:val="placeholder"/>
        </w:category>
        <w:types>
          <w:type w:val="bbPlcHdr"/>
        </w:types>
        <w:behaviors>
          <w:behavior w:val="content"/>
        </w:behaviors>
        <w:description w:val=""/>
        <w:guid w:val="{5CBF7240-11D6-4B77-A1CB-B2E08FFB6C08}"/>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D58"/>
    <w:rsid w:val="000D3EBE"/>
    <w:rsid w:val="00163D58"/>
    <w:rsid w:val="001B4D42"/>
    <w:rsid w:val="004D4205"/>
    <w:rsid w:val="00821935"/>
    <w:rsid w:val="00C90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BD4C373F67F4A548E4FD2152ACE22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BF98794490B4226929CED1436153E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1FF39A03A2C448383A7AEA9D82621A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F6C22C-5258-42A9-82DB-F9D05A47C000}">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19</Pages>
  <Words>6834</Words>
  <Characters>7680</Characters>
  <Lines>75</Lines>
  <Paragraphs>21</Paragraphs>
  <TotalTime>0</TotalTime>
  <ScaleCrop>false</ScaleCrop>
  <LinksUpToDate>false</LinksUpToDate>
  <CharactersWithSpaces>7872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2023-05-18T03:01:00Z</dcterms:created>
  <dc:creator>DELL</dc:creator>
  <dc:description>&lt;config cover="true" show_menu="true" version="1.0.0" doctype="SDKXY"&gt;_x000d_
&lt;/config&gt;</dc:description>
  <cp:lastModifiedBy>梁爽</cp:lastModifiedBy>
  <cp:lastPrinted>2020-08-30T10:00:00Z</cp:lastPrinted>
  <dcterms:modified xsi:type="dcterms:W3CDTF">2023-05-19T06:10:23Z</dcterms:modified>
  <dc:title>地方标准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2052-11.1.0.14309</vt:lpwstr>
  </property>
  <property fmtid="{D5CDD505-2E9C-101B-9397-08002B2CF9AE}" pid="16" name="ICV">
    <vt:lpwstr>B31619C031924349A7420D8E3DD408B2_13</vt:lpwstr>
  </property>
</Properties>
</file>