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F" w:rsidRDefault="001846A3">
      <w:pPr>
        <w:spacing w:after="240" w:line="380" w:lineRule="exact"/>
        <w:jc w:val="center"/>
        <w:rPr>
          <w:rFonts w:eastAsia="黑体"/>
          <w:sz w:val="36"/>
        </w:rPr>
      </w:pPr>
      <w:r>
        <w:rPr>
          <w:rFonts w:eastAsia="黑体" w:hint="eastAsia"/>
          <w:sz w:val="36"/>
        </w:rPr>
        <w:t>地方标准征求意见表</w:t>
      </w:r>
    </w:p>
    <w:p w:rsidR="00FB38FF" w:rsidRDefault="001846A3">
      <w:pPr>
        <w:spacing w:after="120" w:line="320" w:lineRule="exact"/>
      </w:pPr>
      <w:r>
        <w:rPr>
          <w:rFonts w:hint="eastAsia"/>
        </w:rPr>
        <w:t>标准名称：</w:t>
      </w:r>
      <w:r w:rsidR="004D0D26">
        <w:rPr>
          <w:rFonts w:hint="eastAsia"/>
        </w:rPr>
        <w:t>过氧化氢异丙苯生产工艺技术规范</w:t>
      </w:r>
      <w:r>
        <w:rPr>
          <w:rFonts w:hint="eastAsia"/>
        </w:rPr>
        <w:t xml:space="preserve">                         </w:t>
      </w:r>
    </w:p>
    <w:p w:rsidR="00FB38FF" w:rsidRDefault="001846A3">
      <w:pPr>
        <w:spacing w:after="120" w:line="320" w:lineRule="exact"/>
      </w:pPr>
      <w:r>
        <w:rPr>
          <w:rFonts w:hint="eastAsia"/>
        </w:rPr>
        <w:t>起草单位：抚顺市产品质量检验所</w:t>
      </w:r>
    </w:p>
    <w:p w:rsidR="00FB38FF" w:rsidRDefault="001846A3">
      <w:pPr>
        <w:spacing w:after="120" w:line="320" w:lineRule="exact"/>
      </w:pPr>
      <w:r>
        <w:rPr>
          <w:rFonts w:hint="eastAsia"/>
        </w:rPr>
        <w:t>联系人：</w:t>
      </w:r>
      <w:r>
        <w:rPr>
          <w:rFonts w:hint="eastAsia"/>
        </w:rPr>
        <w:t xml:space="preserve"> </w:t>
      </w:r>
      <w:r>
        <w:rPr>
          <w:rFonts w:hint="eastAsia"/>
        </w:rPr>
        <w:t>韩杨</w:t>
      </w:r>
      <w:r>
        <w:rPr>
          <w:rFonts w:hint="eastAsia"/>
        </w:rPr>
        <w:t xml:space="preserve">            </w:t>
      </w:r>
      <w:r>
        <w:rPr>
          <w:rFonts w:hint="eastAsia"/>
        </w:rPr>
        <w:t>电话：</w:t>
      </w:r>
      <w:r>
        <w:rPr>
          <w:rFonts w:hint="eastAsia"/>
        </w:rPr>
        <w:t xml:space="preserve">18641373672         </w:t>
      </w:r>
      <w:r>
        <w:rPr>
          <w:rFonts w:hint="eastAsia"/>
        </w:rPr>
        <w:t>邮箱：</w:t>
      </w:r>
      <w:r w:rsidR="004D0D26">
        <w:rPr>
          <w:rFonts w:hint="eastAsia"/>
        </w:rPr>
        <w:t>381611339</w:t>
      </w:r>
      <w:r>
        <w:rPr>
          <w:rFonts w:hint="eastAsia"/>
        </w:rPr>
        <w:t>@</w:t>
      </w:r>
      <w:r w:rsidR="004D0D26">
        <w:rPr>
          <w:rFonts w:hint="eastAsia"/>
        </w:rPr>
        <w:t>qq</w:t>
      </w:r>
      <w:r>
        <w:rPr>
          <w:rFonts w:hint="eastAsia"/>
        </w:rPr>
        <w:t>.com</w:t>
      </w:r>
    </w:p>
    <w:p w:rsidR="00FB38FF" w:rsidRDefault="001846A3">
      <w:pPr>
        <w:spacing w:after="120" w:line="320" w:lineRule="exact"/>
      </w:pPr>
      <w:r>
        <w:rPr>
          <w:rFonts w:hint="eastAsia"/>
        </w:rPr>
        <w:t>地址：抚顺市顺城区新城路西段</w:t>
      </w:r>
      <w:r>
        <w:rPr>
          <w:rFonts w:hint="eastAsia"/>
        </w:rPr>
        <w:t>17-1</w:t>
      </w:r>
      <w:r>
        <w:rPr>
          <w:rFonts w:hint="eastAsia"/>
        </w:rPr>
        <w:t>号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1"/>
        <w:gridCol w:w="1610"/>
        <w:gridCol w:w="3076"/>
        <w:gridCol w:w="1417"/>
        <w:gridCol w:w="1418"/>
        <w:gridCol w:w="1277"/>
      </w:tblGrid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序号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标准章条编号</w:t>
            </w: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jc w:val="center"/>
            </w:pPr>
            <w:r>
              <w:rPr>
                <w:rFonts w:hint="eastAsia"/>
              </w:rPr>
              <w:t>意见内容</w:t>
            </w: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1846A3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pStyle w:val="a7"/>
              <w:spacing w:line="360" w:lineRule="auto"/>
              <w:ind w:left="252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spacing w:line="360" w:lineRule="auto"/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61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591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spacing w:line="360" w:lineRule="auto"/>
              <w:jc w:val="center"/>
              <w:rPr>
                <w:szCs w:val="21"/>
              </w:rPr>
            </w:pPr>
          </w:p>
        </w:tc>
        <w:tc>
          <w:tcPr>
            <w:tcW w:w="12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填表人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联系电话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624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30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电子邮箱</w:t>
            </w:r>
          </w:p>
        </w:tc>
        <w:tc>
          <w:tcPr>
            <w:tcW w:w="269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</w:tc>
      </w:tr>
      <w:tr w:rsidR="00FB38FF">
        <w:trPr>
          <w:trHeight w:val="2094"/>
        </w:trPr>
        <w:tc>
          <w:tcPr>
            <w:tcW w:w="23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FB38FF" w:rsidRDefault="001846A3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单位名称</w:t>
            </w:r>
          </w:p>
        </w:tc>
        <w:tc>
          <w:tcPr>
            <w:tcW w:w="7188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38FF" w:rsidRDefault="00FB38FF">
            <w:pPr>
              <w:jc w:val="center"/>
              <w:rPr>
                <w:rFonts w:ascii="宋体"/>
              </w:rPr>
            </w:pPr>
          </w:p>
          <w:p w:rsidR="00FB38FF" w:rsidRDefault="00FB38FF">
            <w:pPr>
              <w:jc w:val="center"/>
              <w:rPr>
                <w:rFonts w:ascii="宋体"/>
              </w:rPr>
            </w:pPr>
          </w:p>
          <w:p w:rsidR="00FB38FF" w:rsidRDefault="001846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</w:t>
            </w:r>
          </w:p>
          <w:p w:rsidR="00FB38FF" w:rsidRDefault="001846A3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 （公章）</w:t>
            </w:r>
          </w:p>
          <w:p w:rsidR="00FB38FF" w:rsidRDefault="001846A3" w:rsidP="004D0D26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 xml:space="preserve">                          20</w:t>
            </w:r>
            <w:r w:rsidR="004D0D26">
              <w:rPr>
                <w:rFonts w:ascii="宋体" w:hint="eastAsia"/>
              </w:rPr>
              <w:t>22</w:t>
            </w:r>
            <w:r>
              <w:rPr>
                <w:rFonts w:ascii="宋体" w:hint="eastAsia"/>
              </w:rPr>
              <w:t>年    月     日</w:t>
            </w:r>
          </w:p>
        </w:tc>
      </w:tr>
    </w:tbl>
    <w:p w:rsidR="001846A3" w:rsidRDefault="001846A3">
      <w:pPr>
        <w:rPr>
          <w:rFonts w:ascii="宋体"/>
        </w:rPr>
      </w:pPr>
      <w:r>
        <w:rPr>
          <w:rFonts w:ascii="宋体" w:hint="eastAsia"/>
        </w:rPr>
        <w:t xml:space="preserve">        </w:t>
      </w:r>
    </w:p>
    <w:sectPr w:rsidR="001846A3" w:rsidSect="00FB38FF">
      <w:pgSz w:w="11907" w:h="16840"/>
      <w:pgMar w:top="1797" w:right="1230" w:bottom="1797" w:left="1230" w:header="851" w:footer="992" w:gutter="0"/>
      <w:cols w:space="720"/>
      <w:docGrid w:type="lines" w:linePitch="31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1557" w:rsidRDefault="00FC1557" w:rsidP="007A2FD4">
      <w:r>
        <w:separator/>
      </w:r>
    </w:p>
  </w:endnote>
  <w:endnote w:type="continuationSeparator" w:id="1">
    <w:p w:rsidR="00FC1557" w:rsidRDefault="00FC1557" w:rsidP="007A2F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1557" w:rsidRDefault="00FC1557" w:rsidP="007A2FD4">
      <w:r>
        <w:separator/>
      </w:r>
    </w:p>
  </w:footnote>
  <w:footnote w:type="continuationSeparator" w:id="1">
    <w:p w:rsidR="00FC1557" w:rsidRDefault="00FC1557" w:rsidP="007A2F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oNotTrackMoves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64C"/>
    <w:rsid w:val="001846A3"/>
    <w:rsid w:val="001D5F5A"/>
    <w:rsid w:val="001D7634"/>
    <w:rsid w:val="00200400"/>
    <w:rsid w:val="0022126F"/>
    <w:rsid w:val="002E7542"/>
    <w:rsid w:val="003D5613"/>
    <w:rsid w:val="004D0D26"/>
    <w:rsid w:val="005627FD"/>
    <w:rsid w:val="00696465"/>
    <w:rsid w:val="007573FC"/>
    <w:rsid w:val="007A2FD4"/>
    <w:rsid w:val="008362A2"/>
    <w:rsid w:val="008D646F"/>
    <w:rsid w:val="009572E2"/>
    <w:rsid w:val="009601F6"/>
    <w:rsid w:val="00A53B93"/>
    <w:rsid w:val="00A607AE"/>
    <w:rsid w:val="00A81F27"/>
    <w:rsid w:val="00AA6EA9"/>
    <w:rsid w:val="00AD18AE"/>
    <w:rsid w:val="00BC3D2A"/>
    <w:rsid w:val="00C35DF1"/>
    <w:rsid w:val="00DF21B4"/>
    <w:rsid w:val="00E1264C"/>
    <w:rsid w:val="00EA4124"/>
    <w:rsid w:val="00ED56FA"/>
    <w:rsid w:val="00F40EF7"/>
    <w:rsid w:val="00FB38FF"/>
    <w:rsid w:val="00FC1557"/>
    <w:rsid w:val="79226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38FF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眉 Char"/>
    <w:basedOn w:val="a0"/>
    <w:link w:val="a3"/>
    <w:rsid w:val="00FB38FF"/>
    <w:rPr>
      <w:kern w:val="2"/>
      <w:sz w:val="18"/>
      <w:szCs w:val="18"/>
    </w:rPr>
  </w:style>
  <w:style w:type="character" w:styleId="a4">
    <w:name w:val="Hyperlink"/>
    <w:basedOn w:val="a0"/>
    <w:rsid w:val="00FB38FF"/>
    <w:rPr>
      <w:color w:val="0000FF"/>
      <w:u w:val="single"/>
    </w:rPr>
  </w:style>
  <w:style w:type="character" w:customStyle="1" w:styleId="Char0">
    <w:name w:val="页脚 Char"/>
    <w:basedOn w:val="a0"/>
    <w:link w:val="a5"/>
    <w:rsid w:val="00FB38FF"/>
    <w:rPr>
      <w:kern w:val="2"/>
      <w:sz w:val="18"/>
      <w:szCs w:val="18"/>
    </w:rPr>
  </w:style>
  <w:style w:type="character" w:customStyle="1" w:styleId="Char1">
    <w:name w:val="批注框文本 Char"/>
    <w:basedOn w:val="a0"/>
    <w:link w:val="a6"/>
    <w:rsid w:val="00FB38FF"/>
    <w:rPr>
      <w:kern w:val="2"/>
      <w:sz w:val="18"/>
      <w:szCs w:val="18"/>
    </w:rPr>
  </w:style>
  <w:style w:type="paragraph" w:styleId="a6">
    <w:name w:val="Balloon Text"/>
    <w:basedOn w:val="a"/>
    <w:link w:val="Char1"/>
    <w:rsid w:val="00FB38FF"/>
    <w:rPr>
      <w:sz w:val="18"/>
      <w:szCs w:val="18"/>
    </w:rPr>
  </w:style>
  <w:style w:type="paragraph" w:styleId="a3">
    <w:name w:val="header"/>
    <w:basedOn w:val="a"/>
    <w:link w:val="Char"/>
    <w:rsid w:val="00FB3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List Paragraph"/>
    <w:basedOn w:val="a"/>
    <w:qFormat/>
    <w:rsid w:val="00FB38FF"/>
    <w:pPr>
      <w:ind w:left="720"/>
      <w:contextualSpacing/>
    </w:pPr>
  </w:style>
  <w:style w:type="paragraph" w:styleId="a5">
    <w:name w:val="footer"/>
    <w:basedOn w:val="a"/>
    <w:link w:val="Char0"/>
    <w:rsid w:val="00FB38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>jczx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意见汇总处理表</dc:title>
  <dc:subject/>
  <dc:creator>zhaobaolin</dc:creator>
  <cp:keywords/>
  <cp:lastModifiedBy>User</cp:lastModifiedBy>
  <cp:revision>3</cp:revision>
  <cp:lastPrinted>2009-04-30T04:53:00Z</cp:lastPrinted>
  <dcterms:created xsi:type="dcterms:W3CDTF">2022-11-02T00:38:00Z</dcterms:created>
  <dcterms:modified xsi:type="dcterms:W3CDTF">2022-11-02T00:39:00Z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2052-10.1.0.6875</vt:lpwstr>
  </property>
</Properties>
</file>